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97744" w14:textId="0EAA163F" w:rsidR="00BE09D9" w:rsidRPr="00AC45D0" w:rsidRDefault="001B1FEF" w:rsidP="00BE09D9">
      <w:pPr>
        <w:pStyle w:val="H3"/>
        <w:spacing w:before="0" w:after="0"/>
        <w:jc w:val="center"/>
        <w:rPr>
          <w:rFonts w:asciiTheme="minorHAnsi" w:eastAsia="Batang" w:hAnsiTheme="minorHAnsi" w:cstheme="minorHAnsi"/>
          <w:b w:val="0"/>
          <w:bCs/>
          <w:color w:val="000000"/>
          <w:sz w:val="22"/>
          <w:szCs w:val="22"/>
          <w:lang w:val="en-GB" w:eastAsia="ko-KR"/>
        </w:rPr>
      </w:pPr>
      <w:r w:rsidRPr="00AC45D0">
        <w:rPr>
          <w:rFonts w:asciiTheme="minorHAnsi" w:eastAsia="Batang" w:hAnsiTheme="minorHAnsi" w:cstheme="minorHAnsi"/>
          <w:bCs/>
          <w:noProof/>
          <w:snapToGrid/>
          <w:color w:val="000000"/>
          <w:sz w:val="22"/>
          <w:szCs w:val="22"/>
          <w:lang w:eastAsia="fr-FR"/>
        </w:rPr>
        <w:drawing>
          <wp:anchor distT="0" distB="0" distL="114300" distR="114300" simplePos="0" relativeHeight="251661312" behindDoc="1" locked="0" layoutInCell="1" allowOverlap="1" wp14:anchorId="14A4C717" wp14:editId="7A0F09B1">
            <wp:simplePos x="0" y="0"/>
            <wp:positionH relativeFrom="column">
              <wp:posOffset>1905</wp:posOffset>
            </wp:positionH>
            <wp:positionV relativeFrom="paragraph">
              <wp:posOffset>158115</wp:posOffset>
            </wp:positionV>
            <wp:extent cx="1113155" cy="546100"/>
            <wp:effectExtent l="0" t="0" r="0" b="6350"/>
            <wp:wrapTight wrapText="bothSides">
              <wp:wrapPolygon edited="0">
                <wp:start x="0" y="0"/>
                <wp:lineTo x="0" y="21098"/>
                <wp:lineTo x="21070" y="21098"/>
                <wp:lineTo x="210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NEA-e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969" w:rsidRPr="00AC45D0">
        <w:rPr>
          <w:rFonts w:asciiTheme="minorHAnsi" w:hAnsiTheme="minorHAnsi" w:cstheme="minorHAnsi"/>
          <w:noProof/>
          <w:snapToGrid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A18AC76" wp14:editId="3E29DA38">
                <wp:simplePos x="0" y="0"/>
                <wp:positionH relativeFrom="column">
                  <wp:posOffset>1424940</wp:posOffset>
                </wp:positionH>
                <wp:positionV relativeFrom="paragraph">
                  <wp:posOffset>15875</wp:posOffset>
                </wp:positionV>
                <wp:extent cx="2885440" cy="889000"/>
                <wp:effectExtent l="0" t="0" r="0" b="1270"/>
                <wp:wrapTight wrapText="bothSides">
                  <wp:wrapPolygon edited="0">
                    <wp:start x="0" y="0"/>
                    <wp:lineTo x="0" y="21039"/>
                    <wp:lineTo x="21391" y="21039"/>
                    <wp:lineTo x="21391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44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2EBAE" w14:textId="77777777" w:rsidR="007700CD" w:rsidRPr="00CB442D" w:rsidRDefault="007700CD" w:rsidP="00470E3F">
                            <w:pPr>
                              <w:pStyle w:val="H3"/>
                              <w:spacing w:before="0" w:after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lang w:val="en-GB"/>
                              </w:rPr>
                            </w:pPr>
                          </w:p>
                          <w:p w14:paraId="5911A000" w14:textId="77777777" w:rsidR="007700CD" w:rsidRPr="00CB442D" w:rsidRDefault="007700CD" w:rsidP="00470E3F">
                            <w:pPr>
                              <w:pStyle w:val="H3"/>
                              <w:spacing w:before="0" w:after="0"/>
                              <w:jc w:val="center"/>
                              <w:rPr>
                                <w:rFonts w:asciiTheme="minorHAnsi" w:eastAsia="Batang" w:hAnsiTheme="minorHAnsi" w:cstheme="minorHAnsi"/>
                                <w:i/>
                                <w:sz w:val="22"/>
                                <w:szCs w:val="22"/>
                                <w:lang w:val="en-GB" w:eastAsia="ko-KR"/>
                              </w:rPr>
                            </w:pPr>
                            <w:r w:rsidRPr="00CB442D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n-GB"/>
                              </w:rPr>
                              <w:t>OECD</w:t>
                            </w:r>
                            <w:r w:rsidRPr="00CB442D">
                              <w:rPr>
                                <w:rFonts w:asciiTheme="minorHAnsi" w:eastAsia="Batang" w:hAnsiTheme="minorHAnsi" w:cstheme="minorHAnsi"/>
                                <w:i/>
                                <w:sz w:val="22"/>
                                <w:szCs w:val="22"/>
                                <w:lang w:val="en-GB" w:eastAsia="ko-KR"/>
                              </w:rPr>
                              <w:t xml:space="preserve"> </w:t>
                            </w:r>
                            <w:r w:rsidRPr="00CB442D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n-GB"/>
                              </w:rPr>
                              <w:t>N</w:t>
                            </w:r>
                            <w:r w:rsidRPr="00CB442D">
                              <w:rPr>
                                <w:rFonts w:asciiTheme="minorHAnsi" w:eastAsia="Batang" w:hAnsiTheme="minorHAnsi" w:cstheme="minorHAnsi"/>
                                <w:i/>
                                <w:sz w:val="22"/>
                                <w:szCs w:val="22"/>
                                <w:lang w:val="en-GB" w:eastAsia="ko-KR"/>
                              </w:rPr>
                              <w:t xml:space="preserve">uclear </w:t>
                            </w:r>
                            <w:r w:rsidRPr="00CB442D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n-GB"/>
                              </w:rPr>
                              <w:t>E</w:t>
                            </w:r>
                            <w:r w:rsidRPr="00CB442D">
                              <w:rPr>
                                <w:rFonts w:asciiTheme="minorHAnsi" w:eastAsia="Batang" w:hAnsiTheme="minorHAnsi" w:cstheme="minorHAnsi"/>
                                <w:i/>
                                <w:sz w:val="22"/>
                                <w:szCs w:val="22"/>
                                <w:lang w:val="en-GB" w:eastAsia="ko-KR"/>
                              </w:rPr>
                              <w:t xml:space="preserve">nergy </w:t>
                            </w:r>
                            <w:r w:rsidRPr="00CB442D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n-GB"/>
                              </w:rPr>
                              <w:t>A</w:t>
                            </w:r>
                            <w:r w:rsidRPr="00CB442D">
                              <w:rPr>
                                <w:rFonts w:asciiTheme="minorHAnsi" w:eastAsia="Batang" w:hAnsiTheme="minorHAnsi" w:cstheme="minorHAnsi"/>
                                <w:i/>
                                <w:sz w:val="22"/>
                                <w:szCs w:val="22"/>
                                <w:lang w:val="en-GB" w:eastAsia="ko-KR"/>
                              </w:rPr>
                              <w:t>gency</w:t>
                            </w:r>
                            <w:r w:rsidRPr="00CB442D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14:paraId="1433F75F" w14:textId="77777777" w:rsidR="007700CD" w:rsidRPr="00CB442D" w:rsidRDefault="007700CD" w:rsidP="00470E3F">
                            <w:pPr>
                              <w:pStyle w:val="H3"/>
                              <w:spacing w:before="0" w:after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CB442D"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  <w:lang w:val="en-GB"/>
                              </w:rPr>
                              <w:t>In</w:t>
                            </w:r>
                            <w:r w:rsidRPr="00CB442D">
                              <w:rPr>
                                <w:rFonts w:asciiTheme="minorHAnsi" w:eastAsia="Batang" w:hAnsiTheme="minorHAnsi" w:cstheme="minorHAnsi"/>
                                <w:i/>
                                <w:sz w:val="22"/>
                                <w:szCs w:val="22"/>
                                <w:lang w:val="en-GB" w:eastAsia="ko-KR"/>
                              </w:rPr>
                              <w:t>ternational Workshop on</w:t>
                            </w:r>
                          </w:p>
                          <w:p w14:paraId="28A5A30C" w14:textId="77777777" w:rsidR="007700CD" w:rsidRPr="00CB442D" w:rsidRDefault="007700C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2.2pt;margin-top:1.25pt;width:227.2pt;height:70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" stroked="f">
                <v:textbox style="mso-fit-shape-to-text:t">
                  <w:txbxContent>
                    <w:p w14:paraId="41E2EBAE" w14:textId="77777777" w:rsidR="007700CD" w:rsidRPr="00CB442D" w:rsidRDefault="007700CD" w:rsidP="00470E3F">
                      <w:pPr>
                        <w:pStyle w:val="H3"/>
                        <w:spacing w:before="0" w:after="0"/>
                        <w:jc w:val="center"/>
                        <w:rPr>
                          <w:rFonts w:asciiTheme="minorHAnsi" w:hAnsiTheme="minorHAnsi" w:cstheme="minorHAnsi"/>
                          <w:i/>
                          <w:lang w:val="en-GB"/>
                        </w:rPr>
                      </w:pPr>
                    </w:p>
                    <w:p w14:paraId="5911A000" w14:textId="77777777" w:rsidR="007700CD" w:rsidRPr="00CB442D" w:rsidRDefault="007700CD" w:rsidP="00470E3F">
                      <w:pPr>
                        <w:pStyle w:val="H3"/>
                        <w:spacing w:before="0" w:after="0"/>
                        <w:jc w:val="center"/>
                        <w:rPr>
                          <w:rFonts w:asciiTheme="minorHAnsi" w:eastAsia="Batang" w:hAnsiTheme="minorHAnsi" w:cstheme="minorHAnsi"/>
                          <w:i/>
                          <w:sz w:val="22"/>
                          <w:szCs w:val="22"/>
                          <w:lang w:val="en-GB" w:eastAsia="ko-KR"/>
                        </w:rPr>
                      </w:pPr>
                      <w:r w:rsidRPr="00CB442D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n-GB"/>
                        </w:rPr>
                        <w:t>OECD</w:t>
                      </w:r>
                      <w:r w:rsidRPr="00CB442D">
                        <w:rPr>
                          <w:rFonts w:asciiTheme="minorHAnsi" w:eastAsia="Batang" w:hAnsiTheme="minorHAnsi" w:cstheme="minorHAnsi"/>
                          <w:i/>
                          <w:sz w:val="22"/>
                          <w:szCs w:val="22"/>
                          <w:lang w:val="en-GB" w:eastAsia="ko-KR"/>
                        </w:rPr>
                        <w:t xml:space="preserve"> </w:t>
                      </w:r>
                      <w:r w:rsidRPr="00CB442D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n-GB"/>
                        </w:rPr>
                        <w:t>N</w:t>
                      </w:r>
                      <w:r w:rsidRPr="00CB442D">
                        <w:rPr>
                          <w:rFonts w:asciiTheme="minorHAnsi" w:eastAsia="Batang" w:hAnsiTheme="minorHAnsi" w:cstheme="minorHAnsi"/>
                          <w:i/>
                          <w:sz w:val="22"/>
                          <w:szCs w:val="22"/>
                          <w:lang w:val="en-GB" w:eastAsia="ko-KR"/>
                        </w:rPr>
                        <w:t xml:space="preserve">uclear </w:t>
                      </w:r>
                      <w:r w:rsidRPr="00CB442D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n-GB"/>
                        </w:rPr>
                        <w:t>E</w:t>
                      </w:r>
                      <w:r w:rsidRPr="00CB442D">
                        <w:rPr>
                          <w:rFonts w:asciiTheme="minorHAnsi" w:eastAsia="Batang" w:hAnsiTheme="minorHAnsi" w:cstheme="minorHAnsi"/>
                          <w:i/>
                          <w:sz w:val="22"/>
                          <w:szCs w:val="22"/>
                          <w:lang w:val="en-GB" w:eastAsia="ko-KR"/>
                        </w:rPr>
                        <w:t xml:space="preserve">nergy </w:t>
                      </w:r>
                      <w:r w:rsidRPr="00CB442D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n-GB"/>
                        </w:rPr>
                        <w:t>A</w:t>
                      </w:r>
                      <w:r w:rsidRPr="00CB442D">
                        <w:rPr>
                          <w:rFonts w:asciiTheme="minorHAnsi" w:eastAsia="Batang" w:hAnsiTheme="minorHAnsi" w:cstheme="minorHAnsi"/>
                          <w:i/>
                          <w:sz w:val="22"/>
                          <w:szCs w:val="22"/>
                          <w:lang w:val="en-GB" w:eastAsia="ko-KR"/>
                        </w:rPr>
                        <w:t>gency</w:t>
                      </w:r>
                      <w:r w:rsidRPr="00CB442D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</w:p>
                    <w:p w14:paraId="1433F75F" w14:textId="77777777" w:rsidR="007700CD" w:rsidRPr="00CB442D" w:rsidRDefault="007700CD" w:rsidP="00470E3F">
                      <w:pPr>
                        <w:pStyle w:val="H3"/>
                        <w:spacing w:before="0" w:after="0"/>
                        <w:jc w:val="center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n-GB"/>
                        </w:rPr>
                      </w:pPr>
                      <w:r w:rsidRPr="00CB442D"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  <w:lang w:val="en-GB"/>
                        </w:rPr>
                        <w:t>In</w:t>
                      </w:r>
                      <w:r w:rsidRPr="00CB442D">
                        <w:rPr>
                          <w:rFonts w:asciiTheme="minorHAnsi" w:eastAsia="Batang" w:hAnsiTheme="minorHAnsi" w:cstheme="minorHAnsi"/>
                          <w:i/>
                          <w:sz w:val="22"/>
                          <w:szCs w:val="22"/>
                          <w:lang w:val="en-GB" w:eastAsia="ko-KR"/>
                        </w:rPr>
                        <w:t>ternational Workshop on</w:t>
                      </w:r>
                    </w:p>
                    <w:p w14:paraId="28A5A30C" w14:textId="77777777" w:rsidR="007700CD" w:rsidRPr="00CB442D" w:rsidRDefault="007700C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B16397" w14:textId="2E24359F" w:rsidR="00470E3F" w:rsidRPr="00AC45D0" w:rsidRDefault="001B1FEF" w:rsidP="00540B39">
      <w:pPr>
        <w:spacing w:before="100" w:beforeAutospacing="1" w:after="100" w:afterAutospacing="1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AC45D0">
        <w:rPr>
          <w:rFonts w:asciiTheme="minorHAnsi" w:hAnsiTheme="minorHAnsi" w:cstheme="minorHAnsi"/>
          <w:b/>
          <w:bCs/>
          <w:noProof/>
          <w:color w:val="000000"/>
          <w:sz w:val="22"/>
          <w:szCs w:val="22"/>
          <w:lang w:val="fr-FR" w:eastAsia="fr-FR"/>
        </w:rPr>
        <w:drawing>
          <wp:anchor distT="0" distB="0" distL="114300" distR="114300" simplePos="0" relativeHeight="251658240" behindDoc="1" locked="0" layoutInCell="1" allowOverlap="1" wp14:anchorId="1C910718" wp14:editId="66A57ECB">
            <wp:simplePos x="0" y="0"/>
            <wp:positionH relativeFrom="column">
              <wp:posOffset>508000</wp:posOffset>
            </wp:positionH>
            <wp:positionV relativeFrom="paragraph">
              <wp:posOffset>74930</wp:posOffset>
            </wp:positionV>
            <wp:extent cx="797560" cy="542290"/>
            <wp:effectExtent l="0" t="0" r="2540" b="0"/>
            <wp:wrapTight wrapText="bothSides">
              <wp:wrapPolygon edited="0">
                <wp:start x="0" y="0"/>
                <wp:lineTo x="0" y="20487"/>
                <wp:lineTo x="21153" y="20487"/>
                <wp:lineTo x="21153" y="0"/>
                <wp:lineTo x="0" y="0"/>
              </wp:wrapPolygon>
            </wp:wrapTight>
            <wp:docPr id="3" name="Picture 3" descr="C:\Users\Cornet_S\AppData\Local\Microsoft\Windows\Temporary Internet Files\Content.Outlook\48SH8FMV\INL-Default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rnet_S\AppData\Local\Microsoft\Windows\Temporary Internet Files\Content.Outlook\48SH8FMV\INL-Default_Blu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7854AB" w14:textId="77777777" w:rsidR="001B1FEF" w:rsidRDefault="001B1FEF" w:rsidP="00540B39">
      <w:pPr>
        <w:spacing w:before="100" w:beforeAutospacing="1" w:after="100" w:afterAutospacing="1"/>
        <w:jc w:val="center"/>
        <w:outlineLvl w:val="0"/>
        <w:rPr>
          <w:rFonts w:asciiTheme="minorHAnsi" w:hAnsiTheme="minorHAnsi" w:cstheme="minorHAnsi"/>
          <w:b/>
          <w:bCs/>
          <w:color w:val="0070C0"/>
          <w:sz w:val="22"/>
          <w:szCs w:val="22"/>
          <w:lang w:val="en-GB"/>
        </w:rPr>
      </w:pPr>
    </w:p>
    <w:p w14:paraId="3946634F" w14:textId="77777777" w:rsidR="00480BB1" w:rsidRPr="000720FB" w:rsidRDefault="00B47763" w:rsidP="00540B39">
      <w:pPr>
        <w:spacing w:before="100" w:beforeAutospacing="1" w:after="100" w:afterAutospacing="1"/>
        <w:jc w:val="center"/>
        <w:outlineLvl w:val="0"/>
        <w:rPr>
          <w:rFonts w:asciiTheme="minorHAnsi" w:eastAsia="MS Mincho" w:hAnsiTheme="minorHAnsi" w:cstheme="minorHAnsi"/>
          <w:b/>
          <w:bCs/>
          <w:color w:val="0070C0"/>
          <w:sz w:val="48"/>
          <w:szCs w:val="48"/>
          <w:lang w:val="en-GB" w:eastAsia="ja-JP"/>
        </w:rPr>
      </w:pPr>
      <w:r w:rsidRPr="000720FB">
        <w:rPr>
          <w:rFonts w:asciiTheme="minorHAnsi" w:hAnsiTheme="minorHAnsi" w:cstheme="minorHAnsi"/>
          <w:b/>
          <w:bCs/>
          <w:color w:val="0070C0"/>
          <w:sz w:val="48"/>
          <w:szCs w:val="48"/>
          <w:lang w:val="en-GB"/>
        </w:rPr>
        <w:t xml:space="preserve">Structural Materials for </w:t>
      </w:r>
      <w:r w:rsidRPr="000720FB">
        <w:rPr>
          <w:rFonts w:asciiTheme="minorHAnsi" w:hAnsiTheme="minorHAnsi" w:cstheme="minorHAnsi"/>
          <w:b/>
          <w:bCs/>
          <w:color w:val="0070C0"/>
          <w:sz w:val="48"/>
          <w:szCs w:val="48"/>
          <w:lang w:val="en-GB"/>
        </w:rPr>
        <w:br/>
        <w:t>Innovative Nuclear Systems</w:t>
      </w:r>
    </w:p>
    <w:p w14:paraId="5C5CA42A" w14:textId="77777777" w:rsidR="006051DE" w:rsidRPr="00AC45D0" w:rsidRDefault="00B47763" w:rsidP="006051DE">
      <w:pPr>
        <w:pStyle w:val="H3"/>
        <w:spacing w:before="0" w:after="80"/>
        <w:jc w:val="center"/>
        <w:rPr>
          <w:rFonts w:asciiTheme="minorHAnsi" w:eastAsia="Batang" w:hAnsiTheme="minorHAnsi" w:cstheme="minorHAnsi"/>
          <w:i/>
          <w:sz w:val="22"/>
          <w:szCs w:val="22"/>
          <w:lang w:val="en-GB" w:eastAsia="ko-KR"/>
        </w:rPr>
      </w:pPr>
      <w:r w:rsidRPr="00AC45D0">
        <w:rPr>
          <w:rFonts w:asciiTheme="minorHAnsi" w:eastAsia="Batang" w:hAnsiTheme="minorHAnsi" w:cstheme="minorHAnsi"/>
          <w:i/>
          <w:sz w:val="22"/>
          <w:szCs w:val="22"/>
          <w:lang w:val="en-GB" w:eastAsia="ko-KR"/>
        </w:rPr>
        <w:t>Hosted by</w:t>
      </w:r>
    </w:p>
    <w:p w14:paraId="6912D09F" w14:textId="77777777" w:rsidR="00480BB1" w:rsidRPr="00AC45D0" w:rsidRDefault="00B47763" w:rsidP="004B13C6">
      <w:pPr>
        <w:pStyle w:val="H3"/>
        <w:spacing w:before="0" w:after="80"/>
        <w:jc w:val="center"/>
        <w:rPr>
          <w:rFonts w:asciiTheme="minorHAnsi" w:eastAsia="Batang" w:hAnsiTheme="minorHAnsi" w:cstheme="minorHAnsi"/>
          <w:sz w:val="22"/>
          <w:szCs w:val="22"/>
          <w:lang w:val="en-GB" w:eastAsia="ko-KR"/>
        </w:rPr>
      </w:pPr>
      <w:r w:rsidRPr="00AC45D0">
        <w:rPr>
          <w:rFonts w:asciiTheme="minorHAnsi" w:eastAsia="Batang" w:hAnsiTheme="minorHAnsi" w:cstheme="minorHAnsi"/>
          <w:sz w:val="22"/>
          <w:szCs w:val="22"/>
          <w:lang w:val="en-GB" w:eastAsia="ko-KR"/>
        </w:rPr>
        <w:t>Idaho National Laboratory, Idaho Falls, USA</w:t>
      </w:r>
      <w:r w:rsidRPr="00AC45D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AC45D0">
        <w:rPr>
          <w:rFonts w:asciiTheme="minorHAnsi" w:hAnsiTheme="minorHAnsi" w:cstheme="minorHAnsi"/>
          <w:sz w:val="22"/>
          <w:szCs w:val="22"/>
          <w:lang w:val="en-GB"/>
        </w:rPr>
        <w:br/>
      </w:r>
      <w:r w:rsidRPr="00AC45D0">
        <w:rPr>
          <w:rFonts w:asciiTheme="minorHAnsi" w:eastAsia="Batang" w:hAnsiTheme="minorHAnsi" w:cstheme="minorHAnsi"/>
          <w:sz w:val="22"/>
          <w:szCs w:val="22"/>
          <w:lang w:val="en-GB" w:eastAsia="ko-KR"/>
        </w:rPr>
        <w:t>7-10 October 2013</w:t>
      </w:r>
    </w:p>
    <w:p w14:paraId="11DA5D26" w14:textId="77777777" w:rsidR="00C00427" w:rsidRPr="00AC45D0" w:rsidRDefault="00C00427" w:rsidP="00C0042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134382D" w14:textId="722B4D3A" w:rsidR="00480BB1" w:rsidRPr="000720FB" w:rsidRDefault="00A57201" w:rsidP="00480BB1">
      <w:pPr>
        <w:pStyle w:val="H2"/>
        <w:spacing w:before="120" w:after="120"/>
        <w:jc w:val="center"/>
        <w:rPr>
          <w:rFonts w:asciiTheme="minorHAnsi" w:hAnsiTheme="minorHAnsi" w:cstheme="minorHAnsi"/>
          <w:sz w:val="44"/>
          <w:szCs w:val="44"/>
          <w:lang w:val="en-GB" w:eastAsia="ko-KR"/>
        </w:rPr>
      </w:pPr>
      <w:r w:rsidRPr="000720FB">
        <w:rPr>
          <w:rFonts w:asciiTheme="minorHAnsi" w:hAnsiTheme="minorHAnsi" w:cstheme="minorHAnsi"/>
          <w:sz w:val="44"/>
          <w:szCs w:val="44"/>
          <w:lang w:val="en-GB" w:eastAsia="ko-KR"/>
        </w:rPr>
        <w:t xml:space="preserve">Programme </w:t>
      </w:r>
    </w:p>
    <w:tbl>
      <w:tblPr>
        <w:tblW w:w="8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1980"/>
        <w:gridCol w:w="1980"/>
        <w:gridCol w:w="2347"/>
      </w:tblGrid>
      <w:tr w:rsidR="0002399F" w:rsidRPr="00AC45D0" w14:paraId="46677695" w14:textId="77777777" w:rsidTr="00DE4431">
        <w:trPr>
          <w:trHeight w:val="873"/>
        </w:trPr>
        <w:tc>
          <w:tcPr>
            <w:tcW w:w="2340" w:type="dxa"/>
            <w:vAlign w:val="center"/>
          </w:tcPr>
          <w:p w14:paraId="4B5BC0C2" w14:textId="77777777" w:rsidR="0002399F" w:rsidRPr="00AC45D0" w:rsidRDefault="0002399F" w:rsidP="0002399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bookmarkStart w:id="0" w:name="intro"/>
            <w:bookmarkEnd w:id="0"/>
          </w:p>
        </w:tc>
        <w:tc>
          <w:tcPr>
            <w:tcW w:w="1980" w:type="dxa"/>
            <w:vAlign w:val="center"/>
          </w:tcPr>
          <w:p w14:paraId="19FEA4FA" w14:textId="77777777" w:rsidR="0002399F" w:rsidRPr="00AC45D0" w:rsidRDefault="0002399F" w:rsidP="0002399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C45D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object w:dxaOrig="7079" w:dyaOrig="4814" w14:anchorId="144377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1pt;height:31.05pt" o:ole="">
                  <v:imagedata r:id="rId11" o:title=""/>
                </v:shape>
                <o:OLEObject Type="Embed" ProgID="MSPhotoEd.3" ShapeID="_x0000_i1025" DrawAspect="Content" ObjectID="_1437545863" r:id="rId12"/>
              </w:object>
            </w:r>
          </w:p>
        </w:tc>
        <w:tc>
          <w:tcPr>
            <w:tcW w:w="1980" w:type="dxa"/>
            <w:vAlign w:val="center"/>
          </w:tcPr>
          <w:p w14:paraId="590BC93C" w14:textId="77777777" w:rsidR="0002399F" w:rsidRPr="00AC45D0" w:rsidRDefault="00BF05DB" w:rsidP="0002399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C45D0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drawing>
                <wp:inline distT="0" distB="0" distL="0" distR="0" wp14:anchorId="7B399EDB" wp14:editId="6C901F8F">
                  <wp:extent cx="537210" cy="481330"/>
                  <wp:effectExtent l="19050" t="0" r="0" b="0"/>
                  <wp:docPr id="2" name="Picture 3" descr="AI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I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481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vAlign w:val="center"/>
          </w:tcPr>
          <w:p w14:paraId="3433E867" w14:textId="77777777" w:rsidR="0002399F" w:rsidRPr="00AC45D0" w:rsidRDefault="0002399F" w:rsidP="0002399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CB442D" w:rsidRPr="00AC45D0" w14:paraId="2656F8EF" w14:textId="77777777" w:rsidTr="00CB442D">
        <w:trPr>
          <w:trHeight w:val="351"/>
        </w:trPr>
        <w:tc>
          <w:tcPr>
            <w:tcW w:w="2340" w:type="dxa"/>
            <w:vAlign w:val="center"/>
          </w:tcPr>
          <w:p w14:paraId="35CA158F" w14:textId="77777777" w:rsidR="00CB442D" w:rsidRDefault="00CB442D" w:rsidP="0002399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4A9EA83" w14:textId="77777777" w:rsidR="000720FB" w:rsidRDefault="000720FB" w:rsidP="0002399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31DC725C" w14:textId="77777777" w:rsidR="000720FB" w:rsidRPr="00AC45D0" w:rsidRDefault="000720FB" w:rsidP="0002399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vAlign w:val="center"/>
          </w:tcPr>
          <w:p w14:paraId="711BF0DC" w14:textId="77777777" w:rsidR="00CB442D" w:rsidRPr="00AC45D0" w:rsidRDefault="00CB442D" w:rsidP="0002399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980" w:type="dxa"/>
            <w:vAlign w:val="center"/>
          </w:tcPr>
          <w:p w14:paraId="57F42606" w14:textId="77777777" w:rsidR="00CB442D" w:rsidRPr="00AC45D0" w:rsidRDefault="00CB442D" w:rsidP="0002399F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</w:pPr>
          </w:p>
        </w:tc>
        <w:tc>
          <w:tcPr>
            <w:tcW w:w="2347" w:type="dxa"/>
            <w:vAlign w:val="center"/>
          </w:tcPr>
          <w:p w14:paraId="4C63A8FE" w14:textId="77777777" w:rsidR="00CB442D" w:rsidRPr="00AC45D0" w:rsidRDefault="00CB442D" w:rsidP="0002399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tbl>
      <w:tblPr>
        <w:tblStyle w:val="TableGrid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2"/>
        <w:gridCol w:w="850"/>
        <w:gridCol w:w="3394"/>
        <w:gridCol w:w="8"/>
      </w:tblGrid>
      <w:tr w:rsidR="00D44909" w:rsidRPr="00483F1A" w14:paraId="69786A8D" w14:textId="77777777" w:rsidTr="001B1FEF">
        <w:trPr>
          <w:gridAfter w:val="1"/>
          <w:wAfter w:w="8" w:type="dxa"/>
        </w:trPr>
        <w:tc>
          <w:tcPr>
            <w:tcW w:w="10766" w:type="dxa"/>
            <w:gridSpan w:val="4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09785C45" w14:textId="2C960A55" w:rsidR="00D44909" w:rsidRPr="00AD7DC5" w:rsidRDefault="00D44909" w:rsidP="0082146E">
            <w:pPr>
              <w:pStyle w:val="PTBodytext"/>
              <w:ind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" w:name="dates"/>
            <w:bookmarkStart w:id="2" w:name="hotel&amp;travel"/>
            <w:bookmarkEnd w:id="1"/>
            <w:bookmarkEnd w:id="2"/>
            <w:r w:rsidRPr="00AD7DC5">
              <w:rPr>
                <w:rFonts w:asciiTheme="minorHAnsi" w:hAnsiTheme="minorHAnsi" w:cstheme="minorHAnsi"/>
                <w:b/>
                <w:sz w:val="24"/>
                <w:szCs w:val="24"/>
              </w:rPr>
              <w:t>Monday, 7 October</w:t>
            </w:r>
          </w:p>
        </w:tc>
      </w:tr>
      <w:tr w:rsidR="0058082E" w:rsidRPr="00483F1A" w14:paraId="1D0E661D" w14:textId="77777777" w:rsidTr="001B1FEF">
        <w:trPr>
          <w:gridAfter w:val="1"/>
          <w:wAfter w:w="8" w:type="dxa"/>
        </w:trPr>
        <w:tc>
          <w:tcPr>
            <w:tcW w:w="1560" w:type="dxa"/>
          </w:tcPr>
          <w:p w14:paraId="0AEA2779" w14:textId="3F1C3044" w:rsidR="00DE4431" w:rsidRPr="00483F1A" w:rsidRDefault="00DE4431" w:rsidP="00CB442D">
            <w:pPr>
              <w:pStyle w:val="PTBodytext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3F1A">
              <w:rPr>
                <w:rFonts w:asciiTheme="minorHAnsi" w:hAnsiTheme="minorHAnsi" w:cstheme="minorHAnsi"/>
                <w:sz w:val="22"/>
                <w:szCs w:val="22"/>
              </w:rPr>
              <w:t>9.00</w:t>
            </w:r>
          </w:p>
        </w:tc>
        <w:tc>
          <w:tcPr>
            <w:tcW w:w="9206" w:type="dxa"/>
            <w:gridSpan w:val="3"/>
          </w:tcPr>
          <w:p w14:paraId="1483BDA0" w14:textId="533DB98B" w:rsidR="00DE4431" w:rsidRPr="00483F1A" w:rsidRDefault="00DE4431" w:rsidP="00DE4431">
            <w:pPr>
              <w:pStyle w:val="PTBodytex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3F1A">
              <w:rPr>
                <w:rFonts w:asciiTheme="minorHAnsi" w:hAnsiTheme="minorHAnsi" w:cstheme="minorHAnsi"/>
                <w:b/>
                <w:sz w:val="22"/>
                <w:szCs w:val="22"/>
              </w:rPr>
              <w:t>Registration</w:t>
            </w:r>
          </w:p>
        </w:tc>
      </w:tr>
      <w:tr w:rsidR="00483F1A" w:rsidRPr="00483F1A" w14:paraId="41C8FB6D" w14:textId="77777777" w:rsidTr="001B1FEF">
        <w:trPr>
          <w:gridAfter w:val="1"/>
          <w:wAfter w:w="8" w:type="dxa"/>
        </w:trPr>
        <w:tc>
          <w:tcPr>
            <w:tcW w:w="10766" w:type="dxa"/>
            <w:gridSpan w:val="4"/>
            <w:shd w:val="clear" w:color="auto" w:fill="E5DFEC" w:themeFill="accent4" w:themeFillTint="33"/>
          </w:tcPr>
          <w:p w14:paraId="5183A11F" w14:textId="13484B33" w:rsidR="00C8264B" w:rsidRPr="00483F1A" w:rsidRDefault="00483F1A" w:rsidP="00C8264B">
            <w:pPr>
              <w:pStyle w:val="PTHeading2"/>
              <w:tabs>
                <w:tab w:val="clear" w:pos="425"/>
              </w:tabs>
              <w:spacing w:before="0" w:after="0"/>
              <w:jc w:val="both"/>
              <w:rPr>
                <w:rFonts w:asciiTheme="minorHAnsi" w:eastAsia="MS Mincho" w:hAnsiTheme="minorHAnsi" w:cstheme="minorHAnsi"/>
                <w:i/>
                <w:sz w:val="24"/>
                <w:szCs w:val="24"/>
                <w:lang w:val="en-GB" w:eastAsia="ja-JP"/>
              </w:rPr>
            </w:pPr>
            <w:r w:rsidRPr="00C8264B">
              <w:rPr>
                <w:rFonts w:asciiTheme="minorHAnsi" w:hAnsiTheme="minorHAnsi" w:cstheme="minorHAnsi"/>
                <w:i/>
                <w:sz w:val="24"/>
                <w:szCs w:val="24"/>
                <w:lang w:val="en-GB" w:eastAsia="ko-KR"/>
              </w:rPr>
              <w:t>Opening session</w:t>
            </w:r>
            <w:r w:rsidRPr="00483F1A">
              <w:rPr>
                <w:rFonts w:asciiTheme="minorHAnsi" w:hAnsiTheme="minorHAnsi" w:cstheme="minorHAnsi"/>
                <w:i/>
                <w:sz w:val="24"/>
                <w:szCs w:val="24"/>
                <w:lang w:val="en-GB" w:eastAsia="ko-KR"/>
              </w:rPr>
              <w:t xml:space="preserve"> </w:t>
            </w:r>
          </w:p>
        </w:tc>
      </w:tr>
      <w:tr w:rsidR="0058082E" w:rsidRPr="00483F1A" w14:paraId="7771039A" w14:textId="77777777" w:rsidTr="00760E34">
        <w:trPr>
          <w:gridAfter w:val="1"/>
          <w:wAfter w:w="8" w:type="dxa"/>
        </w:trPr>
        <w:tc>
          <w:tcPr>
            <w:tcW w:w="1560" w:type="dxa"/>
          </w:tcPr>
          <w:p w14:paraId="4D5F6DA9" w14:textId="77777777" w:rsidR="001B1FEF" w:rsidRDefault="001B1FEF" w:rsidP="0082146E">
            <w:pPr>
              <w:pStyle w:val="PTBodytex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626448" w14:textId="77777777" w:rsidR="00483F1A" w:rsidRPr="00483F1A" w:rsidRDefault="00483F1A" w:rsidP="0082146E">
            <w:pPr>
              <w:pStyle w:val="PTBodytex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3F1A">
              <w:rPr>
                <w:rFonts w:asciiTheme="minorHAnsi" w:hAnsiTheme="minorHAnsi" w:cstheme="minorHAnsi"/>
                <w:sz w:val="22"/>
                <w:szCs w:val="22"/>
              </w:rPr>
              <w:t>9.30-9.45</w:t>
            </w:r>
          </w:p>
        </w:tc>
        <w:tc>
          <w:tcPr>
            <w:tcW w:w="5812" w:type="dxa"/>
            <w:gridSpan w:val="2"/>
          </w:tcPr>
          <w:p w14:paraId="60FECCAD" w14:textId="77777777" w:rsidR="001B1FEF" w:rsidRPr="00CB442D" w:rsidRDefault="001B1FEF" w:rsidP="0082146E">
            <w:pPr>
              <w:pStyle w:val="PTBodytex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ADF646" w14:textId="77777777" w:rsidR="00483F1A" w:rsidRPr="00CB442D" w:rsidRDefault="00483F1A" w:rsidP="0082146E">
            <w:pPr>
              <w:pStyle w:val="PTBodytext"/>
              <w:ind w:firstLine="0"/>
              <w:jc w:val="left"/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</w:pPr>
            <w:r w:rsidRPr="00CB442D">
              <w:rPr>
                <w:rFonts w:asciiTheme="minorHAnsi" w:hAnsiTheme="minorHAnsi" w:cstheme="minorHAnsi"/>
                <w:sz w:val="22"/>
                <w:szCs w:val="22"/>
              </w:rPr>
              <w:t>Welcome address from INL</w:t>
            </w:r>
          </w:p>
        </w:tc>
        <w:tc>
          <w:tcPr>
            <w:tcW w:w="3394" w:type="dxa"/>
          </w:tcPr>
          <w:p w14:paraId="29FEF259" w14:textId="77777777" w:rsidR="001B1FEF" w:rsidRPr="00CB442D" w:rsidRDefault="001B1FEF" w:rsidP="0082146E">
            <w:pPr>
              <w:pStyle w:val="PTBodytext"/>
              <w:ind w:firstLine="0"/>
              <w:jc w:val="left"/>
              <w:rPr>
                <w:rFonts w:asciiTheme="minorHAnsi" w:eastAsia="MS Mincho" w:hAnsiTheme="minorHAnsi" w:cstheme="minorHAnsi"/>
                <w:i/>
                <w:sz w:val="22"/>
                <w:szCs w:val="22"/>
                <w:lang w:eastAsia="ja-JP"/>
              </w:rPr>
            </w:pPr>
          </w:p>
          <w:p w14:paraId="07CDA649" w14:textId="49A4A6B8" w:rsidR="00483F1A" w:rsidRPr="00CB442D" w:rsidRDefault="006D462C" w:rsidP="00834F67">
            <w:pPr>
              <w:pStyle w:val="PTBodytext"/>
              <w:ind w:left="459" w:firstLine="0"/>
              <w:jc w:val="left"/>
              <w:rPr>
                <w:rFonts w:asciiTheme="minorHAnsi" w:eastAsia="MS Mincho" w:hAnsiTheme="minorHAnsi" w:cstheme="minorHAnsi"/>
                <w:i/>
                <w:sz w:val="22"/>
                <w:szCs w:val="22"/>
                <w:lang w:eastAsia="ja-JP"/>
              </w:rPr>
            </w:pPr>
            <w:r w:rsidRPr="00CB442D">
              <w:rPr>
                <w:rFonts w:asciiTheme="minorHAnsi" w:eastAsia="MS Mincho" w:hAnsiTheme="minorHAnsi" w:cstheme="minorHAnsi"/>
                <w:i/>
                <w:sz w:val="22"/>
                <w:szCs w:val="22"/>
                <w:lang w:eastAsia="ja-JP"/>
              </w:rPr>
              <w:t>Todd Allen</w:t>
            </w:r>
          </w:p>
        </w:tc>
      </w:tr>
      <w:tr w:rsidR="0058082E" w:rsidRPr="00483F1A" w14:paraId="3344D071" w14:textId="77777777" w:rsidTr="00760E34">
        <w:trPr>
          <w:gridAfter w:val="1"/>
          <w:wAfter w:w="8" w:type="dxa"/>
        </w:trPr>
        <w:tc>
          <w:tcPr>
            <w:tcW w:w="1560" w:type="dxa"/>
          </w:tcPr>
          <w:p w14:paraId="1620FD4C" w14:textId="77777777" w:rsidR="00483F1A" w:rsidRPr="00483F1A" w:rsidRDefault="00483F1A" w:rsidP="00CB442D">
            <w:pPr>
              <w:pStyle w:val="PTBodytext"/>
              <w:spacing w:after="0"/>
              <w:ind w:firstLine="0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83F1A">
              <w:rPr>
                <w:rFonts w:asciiTheme="minorHAnsi" w:hAnsiTheme="minorHAnsi" w:cstheme="minorHAnsi"/>
                <w:sz w:val="22"/>
                <w:szCs w:val="22"/>
              </w:rPr>
              <w:t>9.45-10.00</w:t>
            </w:r>
          </w:p>
        </w:tc>
        <w:tc>
          <w:tcPr>
            <w:tcW w:w="5812" w:type="dxa"/>
            <w:gridSpan w:val="2"/>
          </w:tcPr>
          <w:p w14:paraId="0AA215D1" w14:textId="77777777" w:rsidR="00483F1A" w:rsidRPr="00CB442D" w:rsidRDefault="00483F1A" w:rsidP="00CB442D">
            <w:pPr>
              <w:pStyle w:val="PTBodytext"/>
              <w:spacing w:after="0"/>
              <w:ind w:firstLine="0"/>
              <w:jc w:val="left"/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</w:pPr>
            <w:r w:rsidRPr="00CB442D">
              <w:rPr>
                <w:rFonts w:asciiTheme="minorHAnsi" w:hAnsiTheme="minorHAnsi" w:cstheme="minorHAnsi"/>
                <w:sz w:val="22"/>
                <w:szCs w:val="22"/>
              </w:rPr>
              <w:t xml:space="preserve">Welcome address </w:t>
            </w:r>
            <w:r w:rsidRPr="00CB442D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from NEA</w:t>
            </w:r>
            <w:r w:rsidRPr="00CB442D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 xml:space="preserve"> </w:t>
            </w:r>
          </w:p>
        </w:tc>
        <w:tc>
          <w:tcPr>
            <w:tcW w:w="3394" w:type="dxa"/>
          </w:tcPr>
          <w:p w14:paraId="31EC1874" w14:textId="77777777" w:rsidR="00CB442D" w:rsidRPr="00CB442D" w:rsidRDefault="002A12C2" w:rsidP="00834F67">
            <w:pPr>
              <w:pStyle w:val="PTBodytext"/>
              <w:spacing w:after="0"/>
              <w:ind w:left="459" w:firstLine="0"/>
              <w:jc w:val="left"/>
              <w:rPr>
                <w:rFonts w:asciiTheme="minorHAnsi" w:eastAsia="MS Mincho" w:hAnsiTheme="minorHAnsi" w:cstheme="minorHAnsi"/>
                <w:i/>
                <w:sz w:val="22"/>
                <w:szCs w:val="22"/>
                <w:lang w:eastAsia="ja-JP"/>
              </w:rPr>
            </w:pPr>
            <w:r w:rsidRPr="00CB442D">
              <w:rPr>
                <w:rFonts w:asciiTheme="minorHAnsi" w:eastAsia="MS Mincho" w:hAnsiTheme="minorHAnsi" w:cstheme="minorHAnsi"/>
                <w:i/>
                <w:sz w:val="22"/>
                <w:szCs w:val="22"/>
                <w:lang w:eastAsia="ja-JP"/>
              </w:rPr>
              <w:t>Stéphanie Cornet</w:t>
            </w:r>
          </w:p>
          <w:p w14:paraId="072BB82A" w14:textId="4EC8AA85" w:rsidR="00483F1A" w:rsidRPr="00CB442D" w:rsidRDefault="006D462C" w:rsidP="00834F67">
            <w:pPr>
              <w:pStyle w:val="PTBodytext"/>
              <w:spacing w:after="0"/>
              <w:ind w:left="459" w:firstLine="0"/>
              <w:jc w:val="left"/>
              <w:rPr>
                <w:rFonts w:asciiTheme="minorHAnsi" w:eastAsia="MS Mincho" w:hAnsiTheme="minorHAnsi" w:cstheme="minorHAnsi"/>
                <w:i/>
                <w:sz w:val="22"/>
                <w:szCs w:val="22"/>
                <w:lang w:eastAsia="ja-JP"/>
              </w:rPr>
            </w:pPr>
            <w:r w:rsidRPr="00CB442D">
              <w:rPr>
                <w:rFonts w:asciiTheme="minorHAnsi" w:eastAsia="MS Mincho" w:hAnsiTheme="minorHAnsi" w:cstheme="minorHAnsi"/>
                <w:i/>
                <w:sz w:val="22"/>
                <w:szCs w:val="22"/>
                <w:lang w:eastAsia="ja-JP"/>
              </w:rPr>
              <w:t>(on behalf of Thierry</w:t>
            </w:r>
            <w:r w:rsidR="00B749A2" w:rsidRPr="00CB442D">
              <w:rPr>
                <w:rFonts w:asciiTheme="minorHAnsi" w:eastAsia="MS Mincho" w:hAnsiTheme="minorHAnsi" w:cstheme="minorHAnsi"/>
                <w:i/>
                <w:sz w:val="22"/>
                <w:szCs w:val="22"/>
                <w:lang w:eastAsia="ja-JP"/>
              </w:rPr>
              <w:t xml:space="preserve"> Dujardin</w:t>
            </w:r>
            <w:r w:rsidRPr="00CB442D">
              <w:rPr>
                <w:rFonts w:asciiTheme="minorHAnsi" w:eastAsia="MS Mincho" w:hAnsiTheme="minorHAnsi" w:cstheme="minorHAnsi"/>
                <w:i/>
                <w:sz w:val="22"/>
                <w:szCs w:val="22"/>
                <w:lang w:eastAsia="ja-JP"/>
              </w:rPr>
              <w:t xml:space="preserve">) </w:t>
            </w:r>
          </w:p>
        </w:tc>
      </w:tr>
      <w:tr w:rsidR="0058082E" w:rsidRPr="00483F1A" w14:paraId="56A9770E" w14:textId="77777777" w:rsidTr="00760E34">
        <w:trPr>
          <w:gridAfter w:val="1"/>
          <w:wAfter w:w="8" w:type="dxa"/>
        </w:trPr>
        <w:tc>
          <w:tcPr>
            <w:tcW w:w="1560" w:type="dxa"/>
          </w:tcPr>
          <w:p w14:paraId="71FD46D4" w14:textId="0FBF7D24" w:rsidR="00483F1A" w:rsidRPr="00483F1A" w:rsidRDefault="00483F1A" w:rsidP="00CB442D">
            <w:pPr>
              <w:pStyle w:val="PTBodytext"/>
              <w:spacing w:after="0"/>
              <w:ind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14:paraId="1C9333AC" w14:textId="77777777" w:rsidR="00483F1A" w:rsidRPr="00483F1A" w:rsidRDefault="00483F1A" w:rsidP="00CB442D">
            <w:pPr>
              <w:pStyle w:val="PTBodytext"/>
              <w:spacing w:after="0"/>
              <w:ind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394" w:type="dxa"/>
          </w:tcPr>
          <w:p w14:paraId="5631FC50" w14:textId="77777777" w:rsidR="00483F1A" w:rsidRPr="00483F1A" w:rsidRDefault="00483F1A" w:rsidP="00CB442D">
            <w:pPr>
              <w:pStyle w:val="PTBodytext"/>
              <w:spacing w:after="0"/>
              <w:ind w:firstLine="0"/>
              <w:jc w:val="lef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483F1A" w:rsidRPr="00483F1A" w14:paraId="6B35B5FF" w14:textId="77777777" w:rsidTr="001B1FEF">
        <w:trPr>
          <w:gridAfter w:val="1"/>
          <w:wAfter w:w="8" w:type="dxa"/>
        </w:trPr>
        <w:tc>
          <w:tcPr>
            <w:tcW w:w="10766" w:type="dxa"/>
            <w:gridSpan w:val="4"/>
            <w:shd w:val="clear" w:color="auto" w:fill="E5DFEC" w:themeFill="accent4" w:themeFillTint="33"/>
          </w:tcPr>
          <w:p w14:paraId="5E0132AF" w14:textId="44EDAF1A" w:rsidR="00483F1A" w:rsidRDefault="00483F1A" w:rsidP="000126E5">
            <w:pPr>
              <w:pStyle w:val="PTBodytext"/>
              <w:spacing w:after="0"/>
              <w:ind w:firstLine="0"/>
              <w:rPr>
                <w:rFonts w:asciiTheme="minorHAnsi" w:eastAsia="Malgun Gothic" w:hAnsiTheme="minorHAnsi" w:cstheme="minorHAnsi"/>
                <w:b/>
                <w:i/>
                <w:sz w:val="24"/>
                <w:szCs w:val="24"/>
                <w:lang w:eastAsia="ko-KR"/>
              </w:rPr>
            </w:pPr>
            <w:r w:rsidRPr="00C8264B">
              <w:rPr>
                <w:rFonts w:asciiTheme="minorHAnsi" w:hAnsiTheme="minorHAnsi" w:cstheme="minorHAnsi"/>
                <w:b/>
                <w:i/>
                <w:sz w:val="24"/>
                <w:szCs w:val="24"/>
                <w:lang w:eastAsia="ko-KR"/>
              </w:rPr>
              <w:t>Session</w:t>
            </w:r>
            <w:r w:rsidRPr="00C8264B">
              <w:rPr>
                <w:rFonts w:asciiTheme="minorHAnsi" w:eastAsia="Malgun Gothic" w:hAnsiTheme="minorHAnsi" w:cstheme="minorHAnsi"/>
                <w:b/>
                <w:i/>
                <w:sz w:val="24"/>
                <w:szCs w:val="24"/>
                <w:lang w:eastAsia="ko-KR"/>
              </w:rPr>
              <w:t xml:space="preserve"> I</w:t>
            </w:r>
          </w:p>
          <w:p w14:paraId="3495A05C" w14:textId="220B6B9E" w:rsidR="000126E5" w:rsidRPr="00483F1A" w:rsidRDefault="000126E5" w:rsidP="000126E5">
            <w:pPr>
              <w:pStyle w:val="PTBodytext"/>
              <w:spacing w:after="0"/>
              <w:ind w:firstLine="0"/>
              <w:rPr>
                <w:rFonts w:asciiTheme="minorHAnsi" w:eastAsia="Malgun Gothic" w:hAnsiTheme="minorHAnsi" w:cstheme="minorHAnsi"/>
                <w:b/>
                <w:i/>
                <w:sz w:val="24"/>
                <w:szCs w:val="24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b/>
                <w:i/>
                <w:sz w:val="24"/>
                <w:szCs w:val="24"/>
                <w:lang w:eastAsia="ko-KR"/>
              </w:rPr>
              <w:t>Chair</w:t>
            </w:r>
            <w:r w:rsidR="00512123">
              <w:rPr>
                <w:rFonts w:asciiTheme="minorHAnsi" w:eastAsia="Malgun Gothic" w:hAnsiTheme="minorHAnsi" w:cstheme="minorHAnsi"/>
                <w:b/>
                <w:i/>
                <w:sz w:val="24"/>
                <w:szCs w:val="24"/>
                <w:lang w:eastAsia="ko-KR"/>
              </w:rPr>
              <w:t>: James Marrow</w:t>
            </w:r>
          </w:p>
        </w:tc>
      </w:tr>
      <w:tr w:rsidR="0058082E" w:rsidRPr="00483F1A" w14:paraId="59BFF780" w14:textId="77777777" w:rsidTr="00760E34">
        <w:trPr>
          <w:gridAfter w:val="1"/>
          <w:wAfter w:w="8" w:type="dxa"/>
        </w:trPr>
        <w:tc>
          <w:tcPr>
            <w:tcW w:w="1560" w:type="dxa"/>
          </w:tcPr>
          <w:p w14:paraId="48A8FBCB" w14:textId="2B83D9B4" w:rsidR="00483F1A" w:rsidRPr="00483F1A" w:rsidRDefault="00483F1A" w:rsidP="008214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F1A">
              <w:rPr>
                <w:rFonts w:asciiTheme="minorHAnsi" w:eastAsia="MS Mincho" w:hAnsiTheme="minorHAnsi" w:cstheme="minorHAnsi"/>
                <w:sz w:val="22"/>
                <w:szCs w:val="22"/>
                <w:lang w:val="en-GB" w:eastAsia="ja-JP"/>
              </w:rPr>
              <w:t>10</w:t>
            </w:r>
            <w:r w:rsidRPr="00483F1A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.</w:t>
            </w:r>
            <w:r w:rsidRPr="00483F1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83F1A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0-10.3</w:t>
            </w:r>
            <w:r w:rsidR="00EE5F35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5812" w:type="dxa"/>
            <w:gridSpan w:val="2"/>
          </w:tcPr>
          <w:p w14:paraId="08CDD425" w14:textId="77777777" w:rsidR="00483F1A" w:rsidRPr="00760E34" w:rsidRDefault="00483F1A" w:rsidP="002C72D3">
            <w:pPr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60E3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Invited talk </w:t>
            </w:r>
          </w:p>
          <w:p w14:paraId="15D085D2" w14:textId="3B5BE3A1" w:rsidR="00483F1A" w:rsidRPr="00483F1A" w:rsidRDefault="00483F1A" w:rsidP="002C72D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</w:pPr>
            <w:r w:rsidRPr="00483F1A"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  <w:t xml:space="preserve">Industrial perspectives on material choices for advanced nuclear systems </w:t>
            </w:r>
          </w:p>
        </w:tc>
        <w:tc>
          <w:tcPr>
            <w:tcW w:w="3394" w:type="dxa"/>
          </w:tcPr>
          <w:p w14:paraId="119EA36B" w14:textId="77777777" w:rsidR="001B1FEF" w:rsidRPr="00CB442D" w:rsidRDefault="001B1FEF" w:rsidP="00C76E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AA926A" w14:textId="15B463E8" w:rsidR="00483F1A" w:rsidRPr="00CB442D" w:rsidRDefault="00C76EC5" w:rsidP="00834F67">
            <w:pPr>
              <w:ind w:left="459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</w:pPr>
            <w:r w:rsidRPr="00CB442D">
              <w:rPr>
                <w:rFonts w:asciiTheme="minorHAnsi" w:hAnsiTheme="minorHAnsi" w:cstheme="minorHAnsi"/>
                <w:sz w:val="22"/>
                <w:szCs w:val="22"/>
              </w:rPr>
              <w:t xml:space="preserve">Martine Blat (EDF R&amp;D) </w:t>
            </w:r>
          </w:p>
        </w:tc>
      </w:tr>
      <w:tr w:rsidR="0058082E" w:rsidRPr="00483F1A" w14:paraId="7F812F0A" w14:textId="77777777" w:rsidTr="001B1FEF">
        <w:trPr>
          <w:gridAfter w:val="1"/>
          <w:wAfter w:w="8" w:type="dxa"/>
        </w:trPr>
        <w:tc>
          <w:tcPr>
            <w:tcW w:w="1560" w:type="dxa"/>
            <w:shd w:val="clear" w:color="auto" w:fill="D9D9D9" w:themeFill="background1" w:themeFillShade="D9"/>
          </w:tcPr>
          <w:p w14:paraId="73B2E3CC" w14:textId="3D19A457" w:rsidR="00DE4431" w:rsidRPr="00483F1A" w:rsidRDefault="00EE5F35" w:rsidP="008214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  <w:lang w:val="en-GB" w:eastAsia="ja-JP"/>
              </w:rPr>
              <w:t>10.30</w:t>
            </w:r>
            <w:r w:rsidR="00DE4431" w:rsidRPr="00483F1A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-</w:t>
            </w:r>
            <w:r w:rsidR="00DE4431" w:rsidRPr="00483F1A">
              <w:rPr>
                <w:rFonts w:asciiTheme="minorHAnsi" w:hAnsiTheme="minorHAnsi" w:cstheme="minorHAnsi"/>
                <w:sz w:val="22"/>
                <w:szCs w:val="22"/>
              </w:rPr>
              <w:t>11.00</w:t>
            </w:r>
          </w:p>
        </w:tc>
        <w:tc>
          <w:tcPr>
            <w:tcW w:w="9206" w:type="dxa"/>
            <w:gridSpan w:val="3"/>
            <w:shd w:val="clear" w:color="auto" w:fill="D9D9D9" w:themeFill="background1" w:themeFillShade="D9"/>
          </w:tcPr>
          <w:p w14:paraId="365F4259" w14:textId="45F5786A" w:rsidR="00DE4431" w:rsidRPr="00DE4431" w:rsidRDefault="00DE4431" w:rsidP="00DE4431">
            <w:pPr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DE4431">
              <w:rPr>
                <w:rFonts w:asciiTheme="minorHAnsi" w:hAnsiTheme="minorHAnsi" w:cstheme="minorHAnsi"/>
                <w:b/>
                <w:sz w:val="22"/>
                <w:szCs w:val="22"/>
              </w:rPr>
              <w:t>Coffee break</w:t>
            </w:r>
          </w:p>
        </w:tc>
      </w:tr>
      <w:tr w:rsidR="0058082E" w:rsidRPr="00483F1A" w14:paraId="6D5B8D51" w14:textId="77777777" w:rsidTr="00760E34">
        <w:trPr>
          <w:gridAfter w:val="1"/>
          <w:wAfter w:w="8" w:type="dxa"/>
        </w:trPr>
        <w:tc>
          <w:tcPr>
            <w:tcW w:w="1560" w:type="dxa"/>
          </w:tcPr>
          <w:p w14:paraId="5BA4FEEF" w14:textId="77777777" w:rsidR="00D44909" w:rsidRPr="001B1FEF" w:rsidRDefault="00D44909" w:rsidP="0082146E">
            <w:pPr>
              <w:rPr>
                <w:rFonts w:asciiTheme="minorHAnsi" w:eastAsia="MS Mincho" w:hAnsiTheme="minorHAnsi" w:cstheme="minorHAnsi"/>
                <w:sz w:val="22"/>
                <w:szCs w:val="22"/>
                <w:lang w:val="es-AR" w:eastAsia="ja-JP"/>
              </w:rPr>
            </w:pPr>
          </w:p>
          <w:p w14:paraId="49BA25E5" w14:textId="0BFD5E27" w:rsidR="00483F1A" w:rsidRPr="00483F1A" w:rsidRDefault="00E154F4" w:rsidP="0082146E">
            <w:pPr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11.00</w:t>
            </w:r>
            <w:r w:rsidR="00483F1A" w:rsidRPr="00483F1A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-1</w:t>
            </w:r>
            <w:r w:rsidR="00EE5F35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1.30</w:t>
            </w:r>
          </w:p>
        </w:tc>
        <w:tc>
          <w:tcPr>
            <w:tcW w:w="5812" w:type="dxa"/>
            <w:gridSpan w:val="2"/>
          </w:tcPr>
          <w:p w14:paraId="2B2B2DE1" w14:textId="77777777" w:rsidR="00483F1A" w:rsidRPr="00760E34" w:rsidRDefault="00483F1A" w:rsidP="002C72D3">
            <w:pPr>
              <w:jc w:val="both"/>
              <w:rPr>
                <w:rFonts w:asciiTheme="minorHAnsi" w:eastAsia="MS Mincho" w:hAnsiTheme="minorHAnsi" w:cstheme="minorHAnsi"/>
                <w:b/>
                <w:i/>
                <w:sz w:val="22"/>
                <w:szCs w:val="22"/>
                <w:lang w:eastAsia="ja-JP"/>
              </w:rPr>
            </w:pPr>
            <w:r w:rsidRPr="00760E34">
              <w:rPr>
                <w:rFonts w:asciiTheme="minorHAnsi" w:eastAsia="MS Mincho" w:hAnsiTheme="minorHAnsi" w:cstheme="minorHAnsi"/>
                <w:b/>
                <w:i/>
                <w:sz w:val="22"/>
                <w:szCs w:val="22"/>
                <w:lang w:eastAsia="ja-JP"/>
              </w:rPr>
              <w:t xml:space="preserve">Invited talk </w:t>
            </w:r>
          </w:p>
          <w:p w14:paraId="740D63FA" w14:textId="77777777" w:rsidR="00512123" w:rsidRDefault="00512123" w:rsidP="002C72D3">
            <w:pPr>
              <w:jc w:val="both"/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</w:pPr>
            <w:r w:rsidRPr="00483F1A"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  <w:t xml:space="preserve">Use of user facilities for the R&amp;D of innovative materials </w:t>
            </w:r>
          </w:p>
          <w:p w14:paraId="1922F8F7" w14:textId="77777777" w:rsidR="00760E34" w:rsidRDefault="00760E34" w:rsidP="00512123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</w:pPr>
          </w:p>
          <w:p w14:paraId="054C8B7A" w14:textId="0E6BB102" w:rsidR="000720FB" w:rsidRPr="00512123" w:rsidRDefault="000720FB" w:rsidP="00512123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</w:pPr>
          </w:p>
        </w:tc>
        <w:tc>
          <w:tcPr>
            <w:tcW w:w="3394" w:type="dxa"/>
          </w:tcPr>
          <w:p w14:paraId="2891ED72" w14:textId="77777777" w:rsidR="00CB442D" w:rsidRDefault="00CB442D" w:rsidP="0082146E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</w:pPr>
          </w:p>
          <w:p w14:paraId="648F6D28" w14:textId="2F5EC030" w:rsidR="00483F1A" w:rsidRPr="00483F1A" w:rsidRDefault="00512123" w:rsidP="00834F67">
            <w:pPr>
              <w:ind w:firstLine="459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  <w:t>Todd Allen (</w:t>
            </w:r>
            <w:r w:rsidR="00490B33"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  <w:t xml:space="preserve">INL,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  <w:t>USA)</w:t>
            </w:r>
          </w:p>
        </w:tc>
      </w:tr>
      <w:tr w:rsidR="00760E34" w:rsidRPr="00483F1A" w14:paraId="437BF6EE" w14:textId="77777777" w:rsidTr="00760E34">
        <w:trPr>
          <w:gridAfter w:val="1"/>
          <w:wAfter w:w="8" w:type="dxa"/>
          <w:trHeight w:val="446"/>
        </w:trPr>
        <w:tc>
          <w:tcPr>
            <w:tcW w:w="1560" w:type="dxa"/>
          </w:tcPr>
          <w:p w14:paraId="05E0A7F7" w14:textId="77777777" w:rsidR="00760E34" w:rsidRDefault="00760E34" w:rsidP="00483F1A">
            <w:pPr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</w:pPr>
          </w:p>
        </w:tc>
        <w:tc>
          <w:tcPr>
            <w:tcW w:w="9206" w:type="dxa"/>
            <w:gridSpan w:val="3"/>
          </w:tcPr>
          <w:p w14:paraId="085A4A01" w14:textId="77777777" w:rsidR="000720FB" w:rsidRDefault="000720FB" w:rsidP="00760E34">
            <w:pPr>
              <w:rPr>
                <w:rFonts w:asciiTheme="minorHAnsi" w:eastAsia="MS Mincho" w:hAnsiTheme="minorHAnsi" w:cstheme="minorHAnsi"/>
                <w:i/>
                <w:sz w:val="22"/>
                <w:szCs w:val="22"/>
                <w:lang w:eastAsia="ja-JP"/>
              </w:rPr>
            </w:pPr>
          </w:p>
          <w:p w14:paraId="35EF3B7E" w14:textId="77777777" w:rsidR="000720FB" w:rsidRDefault="000720FB" w:rsidP="00760E34">
            <w:pPr>
              <w:rPr>
                <w:rFonts w:asciiTheme="minorHAnsi" w:eastAsia="MS Mincho" w:hAnsiTheme="minorHAnsi" w:cstheme="minorHAnsi"/>
                <w:b/>
                <w:i/>
                <w:sz w:val="22"/>
                <w:szCs w:val="22"/>
                <w:lang w:eastAsia="ja-JP"/>
              </w:rPr>
            </w:pPr>
          </w:p>
          <w:p w14:paraId="6C2ADD62" w14:textId="10CB7C63" w:rsidR="00760E34" w:rsidRPr="000720FB" w:rsidRDefault="00760E34" w:rsidP="00E57250">
            <w:pPr>
              <w:rPr>
                <w:rFonts w:asciiTheme="minorHAnsi" w:eastAsia="MS Mincho" w:hAnsiTheme="minorHAnsi" w:cstheme="minorHAnsi"/>
                <w:b/>
                <w:i/>
                <w:sz w:val="22"/>
                <w:szCs w:val="22"/>
                <w:lang w:eastAsia="ja-JP"/>
              </w:rPr>
            </w:pPr>
            <w:r w:rsidRPr="00CB442D">
              <w:rPr>
                <w:rFonts w:asciiTheme="minorHAnsi" w:eastAsia="MS Mincho" w:hAnsiTheme="minorHAnsi" w:cstheme="minorHAnsi"/>
                <w:b/>
                <w:i/>
                <w:sz w:val="22"/>
                <w:szCs w:val="22"/>
                <w:lang w:eastAsia="ja-JP"/>
              </w:rPr>
              <w:lastRenderedPageBreak/>
              <w:t>Overview on Programs</w:t>
            </w:r>
          </w:p>
        </w:tc>
      </w:tr>
      <w:tr w:rsidR="00EE5F35" w:rsidRPr="00483F1A" w14:paraId="2A34F09E" w14:textId="77777777" w:rsidTr="00834F67">
        <w:trPr>
          <w:gridAfter w:val="1"/>
          <w:wAfter w:w="8" w:type="dxa"/>
          <w:trHeight w:val="1843"/>
        </w:trPr>
        <w:tc>
          <w:tcPr>
            <w:tcW w:w="1560" w:type="dxa"/>
          </w:tcPr>
          <w:p w14:paraId="5B5CE74A" w14:textId="05466F37" w:rsidR="00EE5F35" w:rsidRPr="00483F1A" w:rsidRDefault="00EE5F35" w:rsidP="00483F1A">
            <w:pPr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lastRenderedPageBreak/>
              <w:t>11.30-1</w:t>
            </w:r>
            <w:r w:rsidR="00607433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1</w:t>
            </w:r>
            <w:r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.55</w:t>
            </w:r>
          </w:p>
          <w:p w14:paraId="26D29B9F" w14:textId="77777777" w:rsidR="00607433" w:rsidRDefault="00607433" w:rsidP="00483F1A">
            <w:pPr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</w:pPr>
          </w:p>
          <w:p w14:paraId="0F5DFD8A" w14:textId="77777777" w:rsidR="00EE5F35" w:rsidRDefault="00EE5F35" w:rsidP="00483F1A">
            <w:pPr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</w:pPr>
          </w:p>
          <w:p w14:paraId="5B14C704" w14:textId="7A2550BE" w:rsidR="00EE5F35" w:rsidRDefault="00EE5F35" w:rsidP="00483F1A">
            <w:pPr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1</w:t>
            </w:r>
            <w:r w:rsidR="00607433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1</w:t>
            </w:r>
            <w:r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.55-12.25</w:t>
            </w:r>
          </w:p>
        </w:tc>
        <w:tc>
          <w:tcPr>
            <w:tcW w:w="5812" w:type="dxa"/>
            <w:gridSpan w:val="2"/>
          </w:tcPr>
          <w:p w14:paraId="6083AF31" w14:textId="77777777" w:rsidR="00EE5F35" w:rsidRDefault="00EE5F35" w:rsidP="002C72D3">
            <w:pPr>
              <w:jc w:val="both"/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</w:pPr>
            <w:r w:rsidRPr="00EE5F35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The new EC</w:t>
            </w:r>
            <w:r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 xml:space="preserve"> FP7 </w:t>
            </w:r>
            <w:proofErr w:type="spellStart"/>
            <w:r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MatISSE</w:t>
            </w:r>
            <w:proofErr w:type="spellEnd"/>
            <w:r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 xml:space="preserve"> project: Materials</w:t>
            </w:r>
            <w:r w:rsidRPr="00EE5F35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 xml:space="preserve"> Innovations for a Safe and Sustainable nuclear in Europe</w:t>
            </w:r>
          </w:p>
          <w:p w14:paraId="36E4D533" w14:textId="77777777" w:rsidR="00EE5F35" w:rsidRDefault="00EE5F35" w:rsidP="002C72D3">
            <w:pPr>
              <w:jc w:val="both"/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</w:pPr>
          </w:p>
          <w:p w14:paraId="4723D452" w14:textId="03D3DCAC" w:rsidR="00EE5F35" w:rsidRPr="00EE5F35" w:rsidRDefault="00EE5F35" w:rsidP="002C72D3">
            <w:pPr>
              <w:jc w:val="both"/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</w:pPr>
            <w:r w:rsidRPr="00EE5F35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IAEA Coordinated Research Projects (CRP) supporting development of structural materials for innovative nuclear systems</w:t>
            </w:r>
          </w:p>
        </w:tc>
        <w:tc>
          <w:tcPr>
            <w:tcW w:w="3394" w:type="dxa"/>
          </w:tcPr>
          <w:p w14:paraId="4ACB783D" w14:textId="22338D97" w:rsidR="00EE5F35" w:rsidRPr="00483F1A" w:rsidRDefault="00AE2E50" w:rsidP="00CB442D">
            <w:pPr>
              <w:ind w:firstLine="459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  <w:t>Cé</w:t>
            </w:r>
            <w:r w:rsidR="00EE5F3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  <w:t xml:space="preserve">line </w:t>
            </w:r>
            <w:proofErr w:type="spellStart"/>
            <w:r w:rsidR="00EE5F3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  <w:t>Cabet</w:t>
            </w:r>
            <w:proofErr w:type="spellEnd"/>
            <w:r w:rsidR="00EE5F3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  <w:t xml:space="preserve"> (</w:t>
            </w:r>
            <w:r w:rsidR="004C6A51"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  <w:t xml:space="preserve">CEA, </w:t>
            </w:r>
            <w:r w:rsidR="00EE5F3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  <w:t>France)</w:t>
            </w:r>
          </w:p>
          <w:p w14:paraId="360906AA" w14:textId="77777777" w:rsidR="00EE5F35" w:rsidRDefault="00EE5F35" w:rsidP="00E57250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</w:pPr>
          </w:p>
          <w:p w14:paraId="3C60363C" w14:textId="77777777" w:rsidR="00EE5F35" w:rsidRDefault="00EE5F35" w:rsidP="00E57250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</w:pPr>
          </w:p>
          <w:p w14:paraId="44952EE5" w14:textId="7AD0922D" w:rsidR="00EE5F35" w:rsidRDefault="00EE5F35" w:rsidP="00CB442D">
            <w:pPr>
              <w:ind w:firstLine="459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</w:pPr>
            <w:r w:rsidRPr="00EE5F3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  <w:t xml:space="preserve">Victor </w:t>
            </w:r>
            <w:proofErr w:type="spellStart"/>
            <w:r w:rsidRPr="00EE5F35"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  <w:t>Inozemtsev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  <w:t xml:space="preserve"> (IAEA)</w:t>
            </w:r>
          </w:p>
        </w:tc>
      </w:tr>
      <w:tr w:rsidR="0058082E" w:rsidRPr="00483F1A" w14:paraId="01091E81" w14:textId="77777777" w:rsidTr="001B1FEF">
        <w:trPr>
          <w:gridAfter w:val="1"/>
          <w:wAfter w:w="8" w:type="dxa"/>
        </w:trPr>
        <w:tc>
          <w:tcPr>
            <w:tcW w:w="1560" w:type="dxa"/>
            <w:shd w:val="clear" w:color="auto" w:fill="D9D9D9" w:themeFill="background1" w:themeFillShade="D9"/>
          </w:tcPr>
          <w:p w14:paraId="3CE1B190" w14:textId="446235E3" w:rsidR="00DE4431" w:rsidRPr="00483F1A" w:rsidRDefault="00EE5F35" w:rsidP="0082146E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  <w:t>12.30</w:t>
            </w:r>
            <w:r w:rsidR="00DE4431" w:rsidRPr="00483F1A"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  <w:t xml:space="preserve">-14.00: </w:t>
            </w:r>
          </w:p>
        </w:tc>
        <w:tc>
          <w:tcPr>
            <w:tcW w:w="9206" w:type="dxa"/>
            <w:gridSpan w:val="3"/>
            <w:shd w:val="clear" w:color="auto" w:fill="D9D9D9" w:themeFill="background1" w:themeFillShade="D9"/>
          </w:tcPr>
          <w:p w14:paraId="0C0398C9" w14:textId="68D2228E" w:rsidR="00DE4431" w:rsidRPr="00DE4431" w:rsidRDefault="00DE4431" w:rsidP="00DE4431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fr-FR"/>
              </w:rPr>
            </w:pPr>
            <w:r w:rsidRPr="00DE4431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fr-FR"/>
              </w:rPr>
              <w:t>Lunch</w:t>
            </w:r>
          </w:p>
        </w:tc>
      </w:tr>
      <w:tr w:rsidR="001D2C1B" w:rsidRPr="00483F1A" w14:paraId="3856C33A" w14:textId="77777777" w:rsidTr="001B1FEF">
        <w:trPr>
          <w:gridAfter w:val="1"/>
          <w:wAfter w:w="8" w:type="dxa"/>
        </w:trPr>
        <w:tc>
          <w:tcPr>
            <w:tcW w:w="10766" w:type="dxa"/>
            <w:gridSpan w:val="4"/>
            <w:shd w:val="clear" w:color="auto" w:fill="auto"/>
          </w:tcPr>
          <w:p w14:paraId="5047E4A7" w14:textId="77777777" w:rsidR="001D2C1B" w:rsidRDefault="001D2C1B" w:rsidP="00C8264B">
            <w:pPr>
              <w:pStyle w:val="PTHeading2"/>
              <w:tabs>
                <w:tab w:val="clear" w:pos="425"/>
              </w:tabs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ko-KR"/>
              </w:rPr>
            </w:pPr>
          </w:p>
          <w:p w14:paraId="775CA5EF" w14:textId="77777777" w:rsidR="00834F67" w:rsidRPr="00C8264B" w:rsidRDefault="00834F67" w:rsidP="00C8264B">
            <w:pPr>
              <w:pStyle w:val="PTHeading2"/>
              <w:tabs>
                <w:tab w:val="clear" w:pos="425"/>
              </w:tabs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ko-KR"/>
              </w:rPr>
            </w:pPr>
          </w:p>
        </w:tc>
      </w:tr>
      <w:tr w:rsidR="00C8264B" w:rsidRPr="00483F1A" w14:paraId="6B3F46F8" w14:textId="77777777" w:rsidTr="001B1FEF">
        <w:trPr>
          <w:gridAfter w:val="1"/>
          <w:wAfter w:w="8" w:type="dxa"/>
        </w:trPr>
        <w:tc>
          <w:tcPr>
            <w:tcW w:w="10766" w:type="dxa"/>
            <w:gridSpan w:val="4"/>
            <w:shd w:val="clear" w:color="auto" w:fill="E5DFEC" w:themeFill="accent4" w:themeFillTint="33"/>
          </w:tcPr>
          <w:p w14:paraId="7839AD35" w14:textId="284B357C" w:rsidR="001A2ADA" w:rsidRPr="00FD50D6" w:rsidRDefault="00C8264B" w:rsidP="005343DE">
            <w:pPr>
              <w:pStyle w:val="PTHeading2"/>
              <w:tabs>
                <w:tab w:val="clear" w:pos="425"/>
              </w:tabs>
              <w:spacing w:before="0" w:after="0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 w:eastAsia="ko-KR"/>
              </w:rPr>
            </w:pPr>
            <w:r w:rsidRPr="00FD50D6">
              <w:rPr>
                <w:rFonts w:asciiTheme="minorHAnsi" w:hAnsiTheme="minorHAnsi" w:cstheme="minorHAnsi"/>
                <w:i/>
                <w:sz w:val="22"/>
                <w:szCs w:val="22"/>
                <w:lang w:val="en-GB" w:eastAsia="ko-KR"/>
              </w:rPr>
              <w:t>Session I</w:t>
            </w:r>
            <w:r w:rsidR="00EE5F35" w:rsidRPr="00FD50D6">
              <w:rPr>
                <w:rFonts w:asciiTheme="minorHAnsi" w:hAnsiTheme="minorHAnsi" w:cstheme="minorHAnsi"/>
                <w:i/>
                <w:sz w:val="22"/>
                <w:szCs w:val="22"/>
                <w:lang w:val="en-GB" w:eastAsia="ko-KR"/>
              </w:rPr>
              <w:t>I</w:t>
            </w:r>
            <w:r w:rsidRPr="00FD50D6">
              <w:rPr>
                <w:rFonts w:asciiTheme="minorHAnsi" w:hAnsiTheme="minorHAnsi" w:cstheme="minorHAnsi"/>
                <w:i/>
                <w:sz w:val="22"/>
                <w:szCs w:val="22"/>
                <w:lang w:val="en-GB" w:eastAsia="ko-KR"/>
              </w:rPr>
              <w:t xml:space="preserve">: </w:t>
            </w:r>
            <w:r w:rsidR="001A2ADA" w:rsidRPr="00FD50D6">
              <w:rPr>
                <w:rFonts w:asciiTheme="minorHAnsi" w:hAnsiTheme="minorHAnsi" w:cstheme="minorHAnsi"/>
                <w:i/>
                <w:sz w:val="22"/>
                <w:szCs w:val="22"/>
                <w:lang w:val="en-GB" w:eastAsia="ko-KR"/>
              </w:rPr>
              <w:t>Metal  Alloys</w:t>
            </w:r>
            <w:r w:rsidR="00A031B2" w:rsidRPr="00FD50D6">
              <w:rPr>
                <w:rFonts w:asciiTheme="minorHAnsi" w:hAnsiTheme="minorHAnsi" w:cstheme="minorHAnsi"/>
                <w:i/>
                <w:sz w:val="22"/>
                <w:szCs w:val="22"/>
                <w:lang w:val="en-GB" w:eastAsia="ko-KR"/>
              </w:rPr>
              <w:t xml:space="preserve"> </w:t>
            </w:r>
          </w:p>
          <w:p w14:paraId="5195648D" w14:textId="355E8A1C" w:rsidR="00C8264B" w:rsidRPr="00FD50D6" w:rsidRDefault="00C8264B" w:rsidP="005343DE">
            <w:pPr>
              <w:pStyle w:val="PTHeading2"/>
              <w:tabs>
                <w:tab w:val="clear" w:pos="425"/>
              </w:tabs>
              <w:spacing w:before="0" w:after="0"/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en-GB" w:eastAsia="ko-KR"/>
              </w:rPr>
            </w:pPr>
            <w:r w:rsidRPr="00FD50D6">
              <w:rPr>
                <w:rFonts w:asciiTheme="minorHAnsi" w:hAnsiTheme="minorHAnsi" w:cstheme="minorHAnsi"/>
                <w:i/>
                <w:sz w:val="22"/>
                <w:szCs w:val="22"/>
                <w:lang w:val="en-GB" w:eastAsia="ko-KR"/>
              </w:rPr>
              <w:t>Chair</w:t>
            </w:r>
            <w:r w:rsidR="00FD50D6">
              <w:rPr>
                <w:rFonts w:asciiTheme="minorHAnsi" w:hAnsiTheme="minorHAnsi" w:cstheme="minorHAnsi"/>
                <w:i/>
                <w:sz w:val="22"/>
                <w:szCs w:val="22"/>
                <w:lang w:val="en-GB" w:eastAsia="ko-KR"/>
              </w:rPr>
              <w:t>s</w:t>
            </w:r>
            <w:r w:rsidR="00EE5F35" w:rsidRPr="00FD50D6">
              <w:rPr>
                <w:rFonts w:asciiTheme="minorHAnsi" w:hAnsiTheme="minorHAnsi" w:cstheme="minorHAnsi"/>
                <w:i/>
                <w:sz w:val="22"/>
                <w:szCs w:val="22"/>
                <w:lang w:val="en-GB" w:eastAsia="ko-KR"/>
              </w:rPr>
              <w:t xml:space="preserve">: David Gandy and Victor </w:t>
            </w:r>
            <w:proofErr w:type="spellStart"/>
            <w:r w:rsidR="00EE5F35" w:rsidRPr="00FD50D6">
              <w:rPr>
                <w:rFonts w:asciiTheme="minorHAnsi" w:hAnsiTheme="minorHAnsi" w:cstheme="minorHAnsi"/>
                <w:i/>
                <w:sz w:val="22"/>
                <w:szCs w:val="22"/>
                <w:lang w:val="en-GB" w:eastAsia="ko-KR"/>
              </w:rPr>
              <w:t>Inozemtsev</w:t>
            </w:r>
            <w:proofErr w:type="spellEnd"/>
          </w:p>
        </w:tc>
      </w:tr>
      <w:tr w:rsidR="00E154F4" w:rsidRPr="00483F1A" w14:paraId="5CC4FAB6" w14:textId="77777777" w:rsidTr="00760E34">
        <w:trPr>
          <w:gridAfter w:val="1"/>
          <w:wAfter w:w="8" w:type="dxa"/>
        </w:trPr>
        <w:tc>
          <w:tcPr>
            <w:tcW w:w="1560" w:type="dxa"/>
          </w:tcPr>
          <w:p w14:paraId="0EDEBB16" w14:textId="42291852" w:rsidR="00E154F4" w:rsidRPr="005A6167" w:rsidRDefault="00E154F4" w:rsidP="0082146E">
            <w:pPr>
              <w:pStyle w:val="PTBodytext"/>
              <w:spacing w:after="60"/>
              <w:ind w:firstLine="0"/>
              <w:jc w:val="left"/>
              <w:rPr>
                <w:rFonts w:asciiTheme="minorHAnsi" w:eastAsia="MS Mincho" w:hAnsiTheme="minorHAnsi" w:cstheme="minorHAnsi"/>
                <w:i/>
                <w:sz w:val="22"/>
                <w:szCs w:val="22"/>
                <w:lang w:eastAsia="ja-JP"/>
              </w:rPr>
            </w:pPr>
            <w:r w:rsidRPr="005A6167">
              <w:rPr>
                <w:rFonts w:asciiTheme="minorHAnsi" w:eastAsia="MS Mincho" w:hAnsiTheme="minorHAnsi" w:cstheme="minorHAnsi"/>
                <w:i/>
                <w:sz w:val="22"/>
                <w:szCs w:val="22"/>
                <w:lang w:eastAsia="ja-JP"/>
              </w:rPr>
              <w:t>14.00-14.30</w:t>
            </w:r>
          </w:p>
        </w:tc>
        <w:tc>
          <w:tcPr>
            <w:tcW w:w="5812" w:type="dxa"/>
            <w:gridSpan w:val="2"/>
          </w:tcPr>
          <w:p w14:paraId="32285A73" w14:textId="77777777" w:rsidR="00E154F4" w:rsidRPr="00760E34" w:rsidRDefault="00EE5F35" w:rsidP="002C72D3">
            <w:pPr>
              <w:pStyle w:val="PTBodytext"/>
              <w:spacing w:after="60"/>
              <w:ind w:firstLine="0"/>
              <w:rPr>
                <w:rFonts w:asciiTheme="minorHAnsi" w:eastAsia="Batang" w:hAnsiTheme="minorHAnsi" w:cstheme="minorHAnsi"/>
                <w:b/>
                <w:i/>
                <w:sz w:val="22"/>
                <w:szCs w:val="22"/>
                <w:lang w:eastAsia="ko-KR"/>
              </w:rPr>
            </w:pPr>
            <w:r w:rsidRPr="00760E34">
              <w:rPr>
                <w:rFonts w:asciiTheme="minorHAnsi" w:eastAsia="Batang" w:hAnsiTheme="minorHAnsi" w:cstheme="minorHAnsi"/>
                <w:b/>
                <w:i/>
                <w:sz w:val="22"/>
                <w:szCs w:val="22"/>
                <w:lang w:eastAsia="ko-KR"/>
              </w:rPr>
              <w:t xml:space="preserve">Invited Talk </w:t>
            </w:r>
          </w:p>
          <w:p w14:paraId="11BBE7E1" w14:textId="5122AD78" w:rsidR="00EE5F35" w:rsidRPr="005A6167" w:rsidRDefault="00EE5F35" w:rsidP="002C72D3">
            <w:pPr>
              <w:pStyle w:val="PTBodytext"/>
              <w:spacing w:after="60"/>
              <w:ind w:firstLine="0"/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</w:pPr>
            <w:r w:rsidRPr="005A616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Code qualification and material data needs for licensing</w:t>
            </w:r>
          </w:p>
        </w:tc>
        <w:tc>
          <w:tcPr>
            <w:tcW w:w="3394" w:type="dxa"/>
          </w:tcPr>
          <w:p w14:paraId="696FA4F3" w14:textId="77777777" w:rsidR="000720FB" w:rsidRDefault="000720FB" w:rsidP="00CB442D">
            <w:pPr>
              <w:pStyle w:val="PTBodytext"/>
              <w:spacing w:after="60"/>
              <w:ind w:firstLine="459"/>
              <w:jc w:val="left"/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</w:pPr>
          </w:p>
          <w:p w14:paraId="70BB4EA5" w14:textId="3543DC4E" w:rsidR="00E154F4" w:rsidRPr="00483F1A" w:rsidRDefault="00EE5F35" w:rsidP="00CB442D">
            <w:pPr>
              <w:pStyle w:val="PTBodytext"/>
              <w:spacing w:after="60"/>
              <w:ind w:firstLine="459"/>
              <w:jc w:val="left"/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</w:pPr>
            <w:proofErr w:type="spellStart"/>
            <w:r w:rsidRPr="00FD50D6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>Davide</w:t>
            </w:r>
            <w:proofErr w:type="spellEnd"/>
            <w:r w:rsidRPr="00FD50D6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FD50D6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>Bernardi</w:t>
            </w:r>
            <w:proofErr w:type="spellEnd"/>
            <w:r w:rsidRPr="00FD50D6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 xml:space="preserve"> (ENEA</w:t>
            </w:r>
            <w:r w:rsidR="00FD50D6" w:rsidRPr="00FD50D6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>, Italy</w:t>
            </w:r>
            <w:r w:rsidRPr="00FD50D6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 xml:space="preserve">) </w:t>
            </w:r>
          </w:p>
        </w:tc>
      </w:tr>
      <w:tr w:rsidR="00D1558A" w:rsidRPr="00483F1A" w14:paraId="39564E4E" w14:textId="77777777" w:rsidTr="00760E34">
        <w:trPr>
          <w:gridAfter w:val="1"/>
          <w:wAfter w:w="8" w:type="dxa"/>
        </w:trPr>
        <w:tc>
          <w:tcPr>
            <w:tcW w:w="1560" w:type="dxa"/>
          </w:tcPr>
          <w:p w14:paraId="550A16D0" w14:textId="5838DF2C" w:rsidR="00483F1A" w:rsidRPr="00483F1A" w:rsidRDefault="00483F1A" w:rsidP="0082146E">
            <w:pPr>
              <w:pStyle w:val="PTBodytext"/>
              <w:spacing w:after="60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3F1A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1</w:t>
            </w:r>
            <w:r w:rsidRPr="00483F1A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4.30</w:t>
            </w:r>
            <w:r w:rsidRPr="00483F1A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-1</w:t>
            </w:r>
            <w:r w:rsidRPr="00483F1A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4</w:t>
            </w:r>
            <w:r w:rsidRPr="00483F1A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.5</w:t>
            </w:r>
            <w:r w:rsidR="00EE5F35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5812" w:type="dxa"/>
            <w:gridSpan w:val="2"/>
          </w:tcPr>
          <w:p w14:paraId="7F1A0053" w14:textId="35B57533" w:rsidR="00483F1A" w:rsidRPr="00483F1A" w:rsidRDefault="006A7F17" w:rsidP="002C72D3">
            <w:pPr>
              <w:pStyle w:val="PTBodytext"/>
              <w:spacing w:after="60"/>
              <w:ind w:firstLine="0"/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</w:pPr>
            <w:r w:rsidRPr="006A7F17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Generation IV and Transmutation Materials (GETMAT) Project: First assessment of results</w:t>
            </w:r>
          </w:p>
        </w:tc>
        <w:tc>
          <w:tcPr>
            <w:tcW w:w="3394" w:type="dxa"/>
          </w:tcPr>
          <w:p w14:paraId="238B7D65" w14:textId="0D5DE55F" w:rsidR="00483F1A" w:rsidRPr="00483F1A" w:rsidRDefault="006A7F17" w:rsidP="00CB442D">
            <w:pPr>
              <w:pStyle w:val="PTBodytext"/>
              <w:spacing w:after="60"/>
              <w:ind w:firstLine="459"/>
              <w:jc w:val="left"/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</w:pPr>
            <w:proofErr w:type="spellStart"/>
            <w:r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Concetta</w:t>
            </w:r>
            <w:proofErr w:type="spellEnd"/>
            <w:r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 xml:space="preserve"> Fazio (KIT, Germany)</w:t>
            </w:r>
          </w:p>
        </w:tc>
      </w:tr>
      <w:tr w:rsidR="00D1558A" w:rsidRPr="00483F1A" w14:paraId="60F21E57" w14:textId="77777777" w:rsidTr="00760E34">
        <w:trPr>
          <w:gridAfter w:val="1"/>
          <w:wAfter w:w="8" w:type="dxa"/>
        </w:trPr>
        <w:tc>
          <w:tcPr>
            <w:tcW w:w="1560" w:type="dxa"/>
          </w:tcPr>
          <w:p w14:paraId="3F06CC2B" w14:textId="049778F8" w:rsidR="00483F1A" w:rsidRPr="00483F1A" w:rsidRDefault="00483F1A" w:rsidP="0082146E">
            <w:pPr>
              <w:pStyle w:val="PTBodytext"/>
              <w:spacing w:after="60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3F1A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1</w:t>
            </w:r>
            <w:r w:rsidRPr="00483F1A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4</w:t>
            </w:r>
            <w:r w:rsidR="0082146E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.</w:t>
            </w:r>
            <w:r w:rsidR="00EE5F35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55</w:t>
            </w:r>
            <w:r w:rsidRPr="00483F1A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-1</w:t>
            </w:r>
            <w:r w:rsidRPr="00483F1A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5.</w:t>
            </w:r>
            <w:r w:rsidR="00EE5F35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20</w:t>
            </w:r>
          </w:p>
        </w:tc>
        <w:tc>
          <w:tcPr>
            <w:tcW w:w="5812" w:type="dxa"/>
            <w:gridSpan w:val="2"/>
          </w:tcPr>
          <w:p w14:paraId="02D3728E" w14:textId="5031F477" w:rsidR="00483F1A" w:rsidRPr="00483F1A" w:rsidRDefault="006A7F17" w:rsidP="002C72D3">
            <w:pPr>
              <w:pStyle w:val="PTBodytext"/>
              <w:spacing w:after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A7F17">
              <w:rPr>
                <w:rFonts w:asciiTheme="minorHAnsi" w:hAnsiTheme="minorHAnsi" w:cstheme="minorHAnsi"/>
                <w:sz w:val="22"/>
                <w:szCs w:val="22"/>
              </w:rPr>
              <w:t xml:space="preserve">Materials for innovative Lead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Alloy </w:t>
            </w:r>
            <w:r w:rsidR="004C6A51">
              <w:rPr>
                <w:rFonts w:asciiTheme="minorHAnsi" w:hAnsiTheme="minorHAnsi" w:cstheme="minorHAnsi"/>
                <w:sz w:val="22"/>
                <w:szCs w:val="22"/>
              </w:rPr>
              <w:t>cooled Nuclear Systems-</w:t>
            </w:r>
            <w:r w:rsidRPr="006A7F17">
              <w:rPr>
                <w:rFonts w:asciiTheme="minorHAnsi" w:hAnsiTheme="minorHAnsi" w:cstheme="minorHAnsi"/>
                <w:sz w:val="22"/>
                <w:szCs w:val="22"/>
              </w:rPr>
              <w:t xml:space="preserve"> overview</w:t>
            </w:r>
          </w:p>
        </w:tc>
        <w:tc>
          <w:tcPr>
            <w:tcW w:w="3394" w:type="dxa"/>
          </w:tcPr>
          <w:p w14:paraId="04DE5867" w14:textId="302305F8" w:rsidR="00483F1A" w:rsidRPr="00483F1A" w:rsidRDefault="00441B57" w:rsidP="00CB442D">
            <w:pPr>
              <w:pStyle w:val="PTBodytext"/>
              <w:spacing w:after="60"/>
              <w:ind w:firstLine="459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Georg Müller</w:t>
            </w:r>
            <w:r w:rsidR="006A7F17">
              <w:rPr>
                <w:rFonts w:asciiTheme="minorHAnsi" w:hAnsiTheme="minorHAnsi" w:cstheme="minorHAnsi"/>
                <w:sz w:val="22"/>
                <w:szCs w:val="22"/>
              </w:rPr>
              <w:t xml:space="preserve"> (KIT, Germany)</w:t>
            </w:r>
          </w:p>
        </w:tc>
      </w:tr>
      <w:tr w:rsidR="00D1558A" w:rsidRPr="00483F1A" w14:paraId="1E774F03" w14:textId="77777777" w:rsidTr="00760E34">
        <w:trPr>
          <w:gridAfter w:val="1"/>
          <w:wAfter w:w="8" w:type="dxa"/>
        </w:trPr>
        <w:tc>
          <w:tcPr>
            <w:tcW w:w="1560" w:type="dxa"/>
          </w:tcPr>
          <w:p w14:paraId="4382E5EA" w14:textId="5BB55B23" w:rsidR="00483F1A" w:rsidRPr="00483F1A" w:rsidRDefault="00483F1A" w:rsidP="0082146E">
            <w:pPr>
              <w:pStyle w:val="PTBodytext"/>
              <w:spacing w:after="60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3F1A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1</w:t>
            </w:r>
            <w:r w:rsidR="00EE5F35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5.20</w:t>
            </w:r>
            <w:r w:rsidRPr="00483F1A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-1</w:t>
            </w:r>
            <w:r w:rsidRPr="00483F1A">
              <w:rPr>
                <w:rFonts w:asciiTheme="minorHAnsi" w:eastAsia="MS Mincho" w:hAnsiTheme="minorHAnsi" w:cstheme="minorHAnsi"/>
                <w:sz w:val="22"/>
                <w:szCs w:val="22"/>
                <w:lang w:eastAsia="ko-KR"/>
              </w:rPr>
              <w:t>5</w:t>
            </w:r>
            <w:r w:rsidR="0082146E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.</w:t>
            </w:r>
            <w:r w:rsidR="00607433">
              <w:rPr>
                <w:rFonts w:asciiTheme="minorHAnsi" w:eastAsia="MS Mincho" w:hAnsiTheme="minorHAnsi" w:cstheme="minorHAnsi"/>
                <w:sz w:val="22"/>
                <w:szCs w:val="22"/>
                <w:lang w:eastAsia="ko-KR"/>
              </w:rPr>
              <w:t>4</w:t>
            </w:r>
            <w:r w:rsidR="00EE5F35">
              <w:rPr>
                <w:rFonts w:asciiTheme="minorHAnsi" w:eastAsia="MS Mincho" w:hAnsiTheme="minorHAnsi" w:cstheme="minorHAnsi"/>
                <w:sz w:val="22"/>
                <w:szCs w:val="22"/>
                <w:lang w:eastAsia="ko-KR"/>
              </w:rPr>
              <w:t>5</w:t>
            </w:r>
          </w:p>
        </w:tc>
        <w:tc>
          <w:tcPr>
            <w:tcW w:w="5812" w:type="dxa"/>
            <w:gridSpan w:val="2"/>
          </w:tcPr>
          <w:p w14:paraId="0FBB0CF0" w14:textId="277C4F66" w:rsidR="00483F1A" w:rsidRPr="00483F1A" w:rsidRDefault="006A7F17" w:rsidP="002C72D3">
            <w:pPr>
              <w:pStyle w:val="PTBodytext"/>
              <w:spacing w:after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6A7F17">
              <w:rPr>
                <w:rFonts w:asciiTheme="minorHAnsi" w:hAnsiTheme="minorHAnsi" w:cstheme="minorHAnsi"/>
                <w:sz w:val="22"/>
                <w:szCs w:val="22"/>
              </w:rPr>
              <w:t xml:space="preserve">Development of coatings for liquid </w:t>
            </w:r>
            <w:proofErr w:type="spellStart"/>
            <w:r w:rsidRPr="006A7F17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  <w:proofErr w:type="spellEnd"/>
            <w:r w:rsidRPr="006A7F17">
              <w:rPr>
                <w:rFonts w:asciiTheme="minorHAnsi" w:hAnsiTheme="minorHAnsi" w:cstheme="minorHAnsi"/>
                <w:sz w:val="22"/>
                <w:szCs w:val="22"/>
              </w:rPr>
              <w:t xml:space="preserve"> corrosion protection in next Generation IV future reactors</w:t>
            </w:r>
          </w:p>
        </w:tc>
        <w:tc>
          <w:tcPr>
            <w:tcW w:w="3394" w:type="dxa"/>
          </w:tcPr>
          <w:p w14:paraId="15EC1F3E" w14:textId="1302D004" w:rsidR="00483F1A" w:rsidRPr="00483F1A" w:rsidRDefault="006A7F17" w:rsidP="00CB442D">
            <w:pPr>
              <w:pStyle w:val="PTBodytext"/>
              <w:spacing w:after="60"/>
              <w:ind w:firstLine="459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Alessandro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Gessi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(ENEA, Italy)</w:t>
            </w:r>
          </w:p>
        </w:tc>
      </w:tr>
      <w:tr w:rsidR="00D1558A" w:rsidRPr="00483F1A" w14:paraId="1BC52522" w14:textId="77777777" w:rsidTr="001B1FEF">
        <w:trPr>
          <w:gridAfter w:val="1"/>
          <w:wAfter w:w="8" w:type="dxa"/>
        </w:trPr>
        <w:tc>
          <w:tcPr>
            <w:tcW w:w="1560" w:type="dxa"/>
            <w:shd w:val="clear" w:color="auto" w:fill="D9D9D9" w:themeFill="background1" w:themeFillShade="D9"/>
          </w:tcPr>
          <w:p w14:paraId="1CCBBEDC" w14:textId="6CA9AD77" w:rsidR="00DE4431" w:rsidRPr="00483F1A" w:rsidRDefault="00DE4431" w:rsidP="0082146E">
            <w:pPr>
              <w:pStyle w:val="PTBodytext"/>
              <w:spacing w:after="60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F1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A6167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5</w:t>
            </w:r>
            <w:r w:rsidR="0082146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0743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5A616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483F1A">
              <w:rPr>
                <w:rFonts w:asciiTheme="minorHAnsi" w:hAnsiTheme="minorHAnsi" w:cstheme="minorHAnsi"/>
                <w:sz w:val="22"/>
                <w:szCs w:val="22"/>
              </w:rPr>
              <w:t>-1</w:t>
            </w:r>
            <w:r w:rsidRPr="00483F1A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6</w:t>
            </w:r>
            <w:r w:rsidR="0082146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07433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9206" w:type="dxa"/>
            <w:gridSpan w:val="3"/>
            <w:shd w:val="clear" w:color="auto" w:fill="D9D9D9" w:themeFill="background1" w:themeFillShade="D9"/>
          </w:tcPr>
          <w:p w14:paraId="0B000B7B" w14:textId="418288B2" w:rsidR="00DE4431" w:rsidRPr="00483F1A" w:rsidRDefault="000720FB" w:rsidP="00DE4431">
            <w:pPr>
              <w:pStyle w:val="PTBodytext"/>
              <w:spacing w:after="60"/>
              <w:ind w:firstLine="0"/>
              <w:jc w:val="center"/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DE4431" w:rsidRPr="00483F1A">
              <w:rPr>
                <w:rFonts w:asciiTheme="minorHAnsi" w:hAnsiTheme="minorHAnsi" w:cstheme="minorHAnsi"/>
                <w:b/>
                <w:sz w:val="22"/>
                <w:szCs w:val="22"/>
              </w:rPr>
              <w:t>offee break</w:t>
            </w:r>
          </w:p>
        </w:tc>
      </w:tr>
      <w:tr w:rsidR="00D1558A" w:rsidRPr="00483F1A" w14:paraId="427BCA92" w14:textId="77777777" w:rsidTr="00760E34">
        <w:trPr>
          <w:gridAfter w:val="1"/>
          <w:wAfter w:w="8" w:type="dxa"/>
        </w:trPr>
        <w:tc>
          <w:tcPr>
            <w:tcW w:w="1560" w:type="dxa"/>
          </w:tcPr>
          <w:p w14:paraId="473F9E01" w14:textId="2FD2A1AA" w:rsidR="00483F1A" w:rsidRPr="00483F1A" w:rsidRDefault="005A6167" w:rsidP="00607433">
            <w:pPr>
              <w:pStyle w:val="PTBodytext"/>
              <w:spacing w:after="60"/>
              <w:ind w:firstLine="0"/>
              <w:jc w:val="left"/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16.</w:t>
            </w:r>
            <w:r w:rsidR="00607433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15</w:t>
            </w:r>
            <w:r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-16.</w:t>
            </w:r>
            <w:r w:rsidR="00607433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40</w:t>
            </w:r>
          </w:p>
        </w:tc>
        <w:tc>
          <w:tcPr>
            <w:tcW w:w="5812" w:type="dxa"/>
            <w:gridSpan w:val="2"/>
          </w:tcPr>
          <w:p w14:paraId="6E9D5D6F" w14:textId="4B5C510B" w:rsidR="00483F1A" w:rsidRPr="00483F1A" w:rsidRDefault="006A7F17" w:rsidP="002C72D3">
            <w:pPr>
              <w:pStyle w:val="PTBodytext"/>
              <w:spacing w:after="60"/>
              <w:ind w:firstLine="0"/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</w:pPr>
            <w:r w:rsidRPr="006A7F17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The Influence of Neutron Irradiation on the Mechanical Properties of Structural Materials in LBE Env</w:t>
            </w:r>
            <w:r w:rsidR="004C6A51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ironment</w:t>
            </w:r>
          </w:p>
        </w:tc>
        <w:tc>
          <w:tcPr>
            <w:tcW w:w="3394" w:type="dxa"/>
          </w:tcPr>
          <w:p w14:paraId="261659B2" w14:textId="3E43F62D" w:rsidR="00483F1A" w:rsidRPr="00483F1A" w:rsidRDefault="006A7F17" w:rsidP="00834F67">
            <w:pPr>
              <w:pStyle w:val="PTBodytext"/>
              <w:spacing w:after="60"/>
              <w:ind w:left="459" w:firstLine="0"/>
              <w:jc w:val="left"/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</w:pPr>
            <w:r w:rsidRPr="006A7F17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Erich STERGAR</w:t>
            </w:r>
            <w:r w:rsidR="00834F67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(SCK-CEN, Belgium)</w:t>
            </w:r>
          </w:p>
        </w:tc>
      </w:tr>
      <w:tr w:rsidR="00D1558A" w:rsidRPr="00483F1A" w14:paraId="2B65489F" w14:textId="77777777" w:rsidTr="00760E34">
        <w:trPr>
          <w:gridAfter w:val="1"/>
          <w:wAfter w:w="8" w:type="dxa"/>
        </w:trPr>
        <w:tc>
          <w:tcPr>
            <w:tcW w:w="1560" w:type="dxa"/>
          </w:tcPr>
          <w:p w14:paraId="221712C4" w14:textId="771F21E2" w:rsidR="00483F1A" w:rsidRPr="00483F1A" w:rsidRDefault="00483F1A" w:rsidP="0082146E">
            <w:pPr>
              <w:pStyle w:val="PTBodytex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3F1A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1</w:t>
            </w:r>
            <w:r w:rsidRPr="00483F1A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6</w:t>
            </w:r>
            <w:r w:rsidR="0082146E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.</w:t>
            </w:r>
            <w:r w:rsidR="00607433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 w:rsidRPr="00483F1A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-1</w:t>
            </w:r>
            <w:r w:rsidR="00607433">
              <w:rPr>
                <w:rFonts w:asciiTheme="minorHAnsi" w:eastAsia="MS Mincho" w:hAnsiTheme="minorHAnsi" w:cstheme="minorHAnsi"/>
                <w:sz w:val="22"/>
                <w:szCs w:val="22"/>
                <w:lang w:eastAsia="ko-KR"/>
              </w:rPr>
              <w:t>7</w:t>
            </w:r>
            <w:r w:rsidRPr="00483F1A">
              <w:rPr>
                <w:rFonts w:asciiTheme="minorHAnsi" w:eastAsia="MS Mincho" w:hAnsiTheme="minorHAnsi" w:cstheme="minorHAnsi"/>
                <w:sz w:val="22"/>
                <w:szCs w:val="22"/>
                <w:lang w:eastAsia="ko-KR"/>
              </w:rPr>
              <w:t>.</w:t>
            </w:r>
            <w:r w:rsidR="00607433">
              <w:rPr>
                <w:rFonts w:asciiTheme="minorHAnsi" w:eastAsia="MS Mincho" w:hAnsiTheme="minorHAnsi" w:cstheme="minorHAnsi"/>
                <w:sz w:val="22"/>
                <w:szCs w:val="22"/>
                <w:lang w:eastAsia="ko-KR"/>
              </w:rPr>
              <w:t>05</w:t>
            </w:r>
          </w:p>
        </w:tc>
        <w:tc>
          <w:tcPr>
            <w:tcW w:w="5812" w:type="dxa"/>
            <w:gridSpan w:val="2"/>
          </w:tcPr>
          <w:p w14:paraId="6A37A6DE" w14:textId="3668A1E5" w:rsidR="00483F1A" w:rsidRPr="004C6A51" w:rsidRDefault="006A7F17" w:rsidP="002C72D3">
            <w:pPr>
              <w:pStyle w:val="PTBodytext"/>
              <w:ind w:firstLine="0"/>
              <w:rPr>
                <w:rFonts w:asciiTheme="minorHAnsi" w:eastAsia="Malgun Gothic" w:hAnsiTheme="minorHAnsi" w:cstheme="minorHAnsi"/>
                <w:sz w:val="22"/>
                <w:szCs w:val="22"/>
                <w:lang w:val="en-US" w:eastAsia="ko-KR"/>
              </w:rPr>
            </w:pPr>
            <w:r w:rsidRPr="006A7F17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Overview of 9Cr steels properties for structural application in Sodium Fast Reactors</w:t>
            </w:r>
          </w:p>
        </w:tc>
        <w:tc>
          <w:tcPr>
            <w:tcW w:w="3394" w:type="dxa"/>
          </w:tcPr>
          <w:p w14:paraId="74097F4B" w14:textId="65B88FD6" w:rsidR="00483F1A" w:rsidRPr="006A7F17" w:rsidRDefault="00AE2E50" w:rsidP="00CB442D">
            <w:pPr>
              <w:pStyle w:val="PTBodytext"/>
              <w:ind w:firstLine="459"/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Cé</w:t>
            </w:r>
            <w:r w:rsidR="006A7F17" w:rsidRPr="006A7F17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 xml:space="preserve">line </w:t>
            </w:r>
            <w:proofErr w:type="spellStart"/>
            <w:r w:rsidR="006A7F17" w:rsidRPr="006A7F17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Cabet</w:t>
            </w:r>
            <w:proofErr w:type="spellEnd"/>
            <w:r w:rsidR="006A7F17" w:rsidRPr="006A7F17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 xml:space="preserve"> (CEA, France)</w:t>
            </w:r>
          </w:p>
        </w:tc>
      </w:tr>
      <w:tr w:rsidR="00D1558A" w:rsidRPr="00483F1A" w14:paraId="2F471A86" w14:textId="77777777" w:rsidTr="00760E34">
        <w:trPr>
          <w:gridAfter w:val="1"/>
          <w:wAfter w:w="8" w:type="dxa"/>
        </w:trPr>
        <w:tc>
          <w:tcPr>
            <w:tcW w:w="1560" w:type="dxa"/>
          </w:tcPr>
          <w:p w14:paraId="679FD6A6" w14:textId="679B4C3E" w:rsidR="00483F1A" w:rsidRPr="00483F1A" w:rsidRDefault="005A6167" w:rsidP="00607433">
            <w:pPr>
              <w:pStyle w:val="PTBodytex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1</w:t>
            </w:r>
            <w:r w:rsidR="0082146E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7.</w:t>
            </w:r>
            <w:r w:rsidR="00607433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05</w:t>
            </w:r>
            <w:r w:rsidR="00483F1A" w:rsidRPr="00483F1A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-17</w:t>
            </w:r>
            <w:r w:rsidR="0082146E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.</w:t>
            </w:r>
            <w:r w:rsidR="00607433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30</w:t>
            </w:r>
          </w:p>
        </w:tc>
        <w:tc>
          <w:tcPr>
            <w:tcW w:w="5812" w:type="dxa"/>
            <w:gridSpan w:val="2"/>
          </w:tcPr>
          <w:p w14:paraId="79FA84CE" w14:textId="47C2ED27" w:rsidR="00483F1A" w:rsidRPr="000720FB" w:rsidRDefault="00805AE5" w:rsidP="000720FB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Stress Corrosion Cracking and Oxidation of Austenitic Stainless ste</w:t>
            </w:r>
            <w:r w:rsidR="004202FB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 316 in Supercritical Water Reactor</w:t>
            </w:r>
          </w:p>
        </w:tc>
        <w:tc>
          <w:tcPr>
            <w:tcW w:w="3394" w:type="dxa"/>
          </w:tcPr>
          <w:p w14:paraId="4CAA78C3" w14:textId="672A215F" w:rsidR="00805AE5" w:rsidRDefault="00805AE5" w:rsidP="00CB442D">
            <w:pPr>
              <w:ind w:firstLine="459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Alberto 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(CIEMAT, Spain)</w:t>
            </w:r>
          </w:p>
          <w:p w14:paraId="1AC5BF43" w14:textId="635F9A5B" w:rsidR="00483F1A" w:rsidRPr="00483F1A" w:rsidRDefault="007F5533" w:rsidP="002C72D3">
            <w:pPr>
              <w:pStyle w:val="PTBodytext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60E34" w:rsidRPr="00483F1A" w14:paraId="29DA070D" w14:textId="77777777" w:rsidTr="0082146E">
        <w:trPr>
          <w:gridAfter w:val="1"/>
          <w:wAfter w:w="8" w:type="dxa"/>
        </w:trPr>
        <w:tc>
          <w:tcPr>
            <w:tcW w:w="1560" w:type="dxa"/>
          </w:tcPr>
          <w:p w14:paraId="1AB706F0" w14:textId="728ED3D4" w:rsidR="00760E34" w:rsidRDefault="00760E34" w:rsidP="0082146E">
            <w:pPr>
              <w:pStyle w:val="PTBodytex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17.</w:t>
            </w:r>
            <w:r w:rsidR="00607433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30</w:t>
            </w: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-1</w:t>
            </w:r>
            <w:r w:rsidR="0082146E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.</w:t>
            </w:r>
            <w:r w:rsidR="0082146E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00</w:t>
            </w:r>
          </w:p>
        </w:tc>
        <w:tc>
          <w:tcPr>
            <w:tcW w:w="9206" w:type="dxa"/>
            <w:gridSpan w:val="3"/>
          </w:tcPr>
          <w:p w14:paraId="4B3420C5" w14:textId="6C460878" w:rsidR="00760E34" w:rsidRPr="00483F1A" w:rsidRDefault="00760E34" w:rsidP="000720FB">
            <w:pPr>
              <w:pStyle w:val="PTBodytex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4F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Discussion </w:t>
            </w:r>
          </w:p>
        </w:tc>
      </w:tr>
      <w:tr w:rsidR="00760E34" w:rsidRPr="00483F1A" w14:paraId="3E7E1F9C" w14:textId="77777777" w:rsidTr="0082146E">
        <w:trPr>
          <w:gridAfter w:val="1"/>
          <w:wAfter w:w="8" w:type="dxa"/>
        </w:trPr>
        <w:tc>
          <w:tcPr>
            <w:tcW w:w="1560" w:type="dxa"/>
            <w:shd w:val="clear" w:color="auto" w:fill="BFBFBF" w:themeFill="background1" w:themeFillShade="BF"/>
          </w:tcPr>
          <w:p w14:paraId="1386146F" w14:textId="0D49AED3" w:rsidR="00760E34" w:rsidRPr="00483F1A" w:rsidRDefault="00760E34" w:rsidP="0082146E">
            <w:pPr>
              <w:pStyle w:val="PTBodytex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19.00 (TBC)</w:t>
            </w:r>
          </w:p>
        </w:tc>
        <w:tc>
          <w:tcPr>
            <w:tcW w:w="9206" w:type="dxa"/>
            <w:gridSpan w:val="3"/>
            <w:shd w:val="clear" w:color="auto" w:fill="BFBFBF" w:themeFill="background1" w:themeFillShade="BF"/>
          </w:tcPr>
          <w:p w14:paraId="0FFED6AB" w14:textId="2564AC8F" w:rsidR="00760E34" w:rsidRPr="0060213D" w:rsidRDefault="00760E34" w:rsidP="00760E34">
            <w:pPr>
              <w:pStyle w:val="PTBodytext"/>
              <w:ind w:firstLine="0"/>
              <w:jc w:val="center"/>
              <w:rPr>
                <w:rFonts w:asciiTheme="minorHAnsi" w:eastAsia="Malgun Gothic" w:hAnsiTheme="minorHAnsi" w:cstheme="minorHAnsi"/>
                <w:b/>
                <w:sz w:val="22"/>
                <w:szCs w:val="22"/>
                <w:lang w:eastAsia="ko-KR"/>
              </w:rPr>
            </w:pPr>
            <w:r w:rsidRPr="0060213D">
              <w:rPr>
                <w:rFonts w:asciiTheme="minorHAnsi" w:eastAsia="Malgun Gothic" w:hAnsiTheme="minorHAnsi" w:cstheme="minorHAnsi"/>
                <w:b/>
                <w:sz w:val="22"/>
                <w:szCs w:val="22"/>
                <w:lang w:eastAsia="ko-KR"/>
              </w:rPr>
              <w:t>Conference Dinner</w:t>
            </w:r>
          </w:p>
        </w:tc>
      </w:tr>
      <w:tr w:rsidR="001B1FEF" w:rsidRPr="00483F1A" w14:paraId="50F8C7DF" w14:textId="77777777" w:rsidTr="00760E34">
        <w:trPr>
          <w:gridAfter w:val="1"/>
          <w:wAfter w:w="8" w:type="dxa"/>
          <w:trHeight w:val="304"/>
        </w:trPr>
        <w:tc>
          <w:tcPr>
            <w:tcW w:w="1560" w:type="dxa"/>
            <w:shd w:val="clear" w:color="auto" w:fill="auto"/>
          </w:tcPr>
          <w:p w14:paraId="70C6FF4E" w14:textId="77777777" w:rsidR="00834F67" w:rsidRDefault="00834F67" w:rsidP="0082146E">
            <w:pPr>
              <w:pStyle w:val="PTBodytext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1D3D4A1A" w14:textId="77777777" w:rsidR="00760E34" w:rsidRPr="00483F1A" w:rsidRDefault="00760E34" w:rsidP="0082146E">
            <w:pPr>
              <w:pStyle w:val="PTBodytext"/>
              <w:ind w:firstLine="0"/>
              <w:jc w:val="left"/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</w:pPr>
          </w:p>
        </w:tc>
        <w:tc>
          <w:tcPr>
            <w:tcW w:w="3394" w:type="dxa"/>
            <w:shd w:val="clear" w:color="auto" w:fill="auto"/>
          </w:tcPr>
          <w:p w14:paraId="5350772C" w14:textId="77777777" w:rsidR="001B1FEF" w:rsidRPr="0060213D" w:rsidRDefault="001B1FEF" w:rsidP="0082146E">
            <w:pPr>
              <w:pStyle w:val="PTBodytext"/>
              <w:ind w:firstLine="0"/>
              <w:jc w:val="left"/>
              <w:rPr>
                <w:rFonts w:asciiTheme="minorHAnsi" w:eastAsia="Malgun Gothic" w:hAnsiTheme="minorHAnsi" w:cstheme="minorHAnsi"/>
                <w:b/>
                <w:sz w:val="22"/>
                <w:szCs w:val="22"/>
                <w:lang w:eastAsia="ko-KR"/>
              </w:rPr>
            </w:pPr>
          </w:p>
        </w:tc>
      </w:tr>
      <w:tr w:rsidR="00DE4431" w:rsidRPr="00483F1A" w14:paraId="3C22857B" w14:textId="77777777" w:rsidTr="001B1FEF">
        <w:trPr>
          <w:gridAfter w:val="1"/>
          <w:wAfter w:w="8" w:type="dxa"/>
        </w:trPr>
        <w:tc>
          <w:tcPr>
            <w:tcW w:w="10766" w:type="dxa"/>
            <w:gridSpan w:val="4"/>
            <w:shd w:val="clear" w:color="auto" w:fill="8DB3E2" w:themeFill="text2" w:themeFillTint="66"/>
          </w:tcPr>
          <w:p w14:paraId="0AAA238D" w14:textId="7DF56A21" w:rsidR="00DE4431" w:rsidRPr="00483F1A" w:rsidRDefault="00DE4431" w:rsidP="0082146E">
            <w:pPr>
              <w:pStyle w:val="PTBodytext"/>
              <w:ind w:firstLine="0"/>
              <w:jc w:val="left"/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</w:pPr>
            <w:r w:rsidRPr="00DE4431">
              <w:rPr>
                <w:rFonts w:asciiTheme="minorHAnsi" w:hAnsiTheme="minorHAnsi" w:cstheme="minorHAnsi"/>
                <w:b/>
                <w:sz w:val="22"/>
                <w:szCs w:val="22"/>
              </w:rPr>
              <w:t>Tuesday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Pr="00DE44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8 October 2013</w:t>
            </w:r>
          </w:p>
        </w:tc>
      </w:tr>
      <w:tr w:rsidR="00901191" w:rsidRPr="00483F1A" w14:paraId="4BFB5CF1" w14:textId="77777777" w:rsidTr="00760E34">
        <w:trPr>
          <w:gridAfter w:val="1"/>
          <w:wAfter w:w="8" w:type="dxa"/>
          <w:trHeight w:val="493"/>
        </w:trPr>
        <w:tc>
          <w:tcPr>
            <w:tcW w:w="1560" w:type="dxa"/>
          </w:tcPr>
          <w:p w14:paraId="35F0330A" w14:textId="6C616B2B" w:rsidR="00DE4431" w:rsidRPr="00483F1A" w:rsidRDefault="00DE4431" w:rsidP="0082146E">
            <w:pPr>
              <w:pStyle w:val="PTBodytext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8.3</w:t>
            </w:r>
            <w:r w:rsidRPr="00483F1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83F1A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-15</w:t>
            </w:r>
            <w:r w:rsidR="009A37EC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.</w:t>
            </w:r>
            <w:r w:rsidRPr="00483F1A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00</w:t>
            </w:r>
          </w:p>
        </w:tc>
        <w:tc>
          <w:tcPr>
            <w:tcW w:w="9206" w:type="dxa"/>
            <w:gridSpan w:val="3"/>
          </w:tcPr>
          <w:p w14:paraId="5AE2DB13" w14:textId="77777777" w:rsidR="00DE4431" w:rsidRPr="00483F1A" w:rsidRDefault="00DE4431" w:rsidP="00760E34">
            <w:pPr>
              <w:pStyle w:val="PTBodytext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3F1A">
              <w:rPr>
                <w:rFonts w:asciiTheme="minorHAnsi" w:hAnsiTheme="minorHAnsi" w:cstheme="minorHAnsi"/>
                <w:b/>
                <w:sz w:val="22"/>
                <w:szCs w:val="22"/>
              </w:rPr>
              <w:t>Registration</w:t>
            </w:r>
          </w:p>
        </w:tc>
      </w:tr>
      <w:tr w:rsidR="00DE4431" w:rsidRPr="00483F1A" w14:paraId="07082BAD" w14:textId="77777777" w:rsidTr="001B1FEF">
        <w:trPr>
          <w:gridAfter w:val="1"/>
          <w:wAfter w:w="8" w:type="dxa"/>
        </w:trPr>
        <w:tc>
          <w:tcPr>
            <w:tcW w:w="10766" w:type="dxa"/>
            <w:gridSpan w:val="4"/>
            <w:shd w:val="clear" w:color="auto" w:fill="E5DFEC" w:themeFill="accent4" w:themeFillTint="33"/>
          </w:tcPr>
          <w:p w14:paraId="0490151B" w14:textId="37E04217" w:rsidR="00DE4431" w:rsidRPr="00FD50D6" w:rsidRDefault="005A6167" w:rsidP="00DE4431">
            <w:pPr>
              <w:pStyle w:val="PTBodytext"/>
              <w:spacing w:after="0"/>
              <w:ind w:firstLine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D50D6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ko-KR"/>
              </w:rPr>
              <w:t>S</w:t>
            </w:r>
            <w:r w:rsidR="00DE4431" w:rsidRPr="00FD50D6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ko-KR"/>
              </w:rPr>
              <w:t>ession II</w:t>
            </w:r>
            <w:r w:rsidRPr="00FD50D6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ko-KR"/>
              </w:rPr>
              <w:t>I</w:t>
            </w:r>
            <w:r w:rsidR="00760E34" w:rsidRPr="00FD50D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  <w:r w:rsidRPr="00FD50D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Metal Alloys</w:t>
            </w:r>
            <w:r w:rsidR="00A031B2" w:rsidRPr="00FD50D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</w:p>
          <w:p w14:paraId="061C4ED0" w14:textId="2B8FA1A5" w:rsidR="00DE4431" w:rsidRPr="00DE4431" w:rsidRDefault="00DE4431" w:rsidP="00383CEC">
            <w:pPr>
              <w:pStyle w:val="PTBodytext"/>
              <w:spacing w:after="0"/>
              <w:ind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D50D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Chair</w:t>
            </w:r>
            <w:r w:rsidR="00760E34" w:rsidRPr="00FD50D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</w:t>
            </w:r>
            <w:r w:rsidR="005A6167" w:rsidRPr="00FD50D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:  </w:t>
            </w:r>
            <w:proofErr w:type="spellStart"/>
            <w:r w:rsidR="005A6167" w:rsidRPr="00FD50D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Concetta</w:t>
            </w:r>
            <w:proofErr w:type="spellEnd"/>
            <w:r w:rsidR="005A6167" w:rsidRPr="00FD50D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Fazio &amp; R</w:t>
            </w:r>
            <w:r w:rsidR="00760E34" w:rsidRPr="00FD50D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ichard</w:t>
            </w:r>
            <w:r w:rsidR="005A6167" w:rsidRPr="00FD50D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Wright</w:t>
            </w:r>
            <w:r w:rsidR="005A6167" w:rsidRPr="00760E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901191" w:rsidRPr="00483F1A" w14:paraId="06E793F9" w14:textId="77777777" w:rsidTr="00CB442D">
        <w:trPr>
          <w:gridAfter w:val="1"/>
          <w:wAfter w:w="8" w:type="dxa"/>
        </w:trPr>
        <w:tc>
          <w:tcPr>
            <w:tcW w:w="1560" w:type="dxa"/>
          </w:tcPr>
          <w:p w14:paraId="10AA4AA4" w14:textId="77777777" w:rsidR="001B1FEF" w:rsidRDefault="001B1FEF" w:rsidP="001B1FEF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  <w:p w14:paraId="401B0767" w14:textId="1826A2F6" w:rsidR="00DE4431" w:rsidRPr="00483F1A" w:rsidRDefault="00DE4431" w:rsidP="001B1FEF">
            <w:pPr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</w:pPr>
            <w:r w:rsidRPr="00483F1A">
              <w:rPr>
                <w:rFonts w:asciiTheme="minorHAnsi" w:eastAsia="MS Mincho" w:hAnsiTheme="minorHAnsi" w:cstheme="minorHAnsi"/>
                <w:sz w:val="22"/>
                <w:szCs w:val="22"/>
              </w:rPr>
              <w:t>9</w:t>
            </w:r>
            <w:r w:rsidR="00AA31D7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.</w:t>
            </w:r>
            <w:r w:rsidRPr="00483F1A">
              <w:rPr>
                <w:rFonts w:asciiTheme="minorHAnsi" w:eastAsia="MS Mincho" w:hAnsiTheme="minorHAnsi" w:cstheme="minorHAnsi"/>
                <w:sz w:val="22"/>
                <w:szCs w:val="22"/>
              </w:rPr>
              <w:t>0</w:t>
            </w:r>
            <w:r w:rsidR="00AA31D7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0-09.</w:t>
            </w:r>
            <w:r w:rsidR="005A6167">
              <w:rPr>
                <w:rFonts w:asciiTheme="minorHAnsi" w:eastAsia="MS Mincho" w:hAnsiTheme="minorHAnsi" w:cstheme="minorHAnsi"/>
                <w:sz w:val="22"/>
                <w:szCs w:val="22"/>
              </w:rPr>
              <w:t>2</w:t>
            </w:r>
            <w:r w:rsidR="005A616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812" w:type="dxa"/>
            <w:gridSpan w:val="2"/>
          </w:tcPr>
          <w:p w14:paraId="67F7C86B" w14:textId="202A585F" w:rsidR="00DE4431" w:rsidRPr="00A031B2" w:rsidRDefault="00CA4D35" w:rsidP="002C72D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CA" w:eastAsia="fr-FR"/>
              </w:rPr>
            </w:pPr>
            <w:r w:rsidRPr="00A031B2"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  <w:t>Nickel based allo</w:t>
            </w:r>
            <w:r w:rsidR="00375086"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  <w:t>ys compatibility with fuel salts</w:t>
            </w:r>
            <w:r w:rsidRPr="00A031B2"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  <w:t xml:space="preserve"> for molten salt reactor with thorium and uranium support</w:t>
            </w:r>
          </w:p>
        </w:tc>
        <w:tc>
          <w:tcPr>
            <w:tcW w:w="3394" w:type="dxa"/>
          </w:tcPr>
          <w:p w14:paraId="27D08E15" w14:textId="3D0E919F" w:rsidR="00DE4431" w:rsidRPr="00483F1A" w:rsidRDefault="00CA4D35" w:rsidP="00490B33">
            <w:pPr>
              <w:ind w:left="459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  <w:t>Olga Feinberg</w:t>
            </w:r>
            <w:r w:rsidR="0063496C"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  <w:t xml:space="preserve">/Victor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  <w:t xml:space="preserve"> </w:t>
            </w:r>
            <w:proofErr w:type="spellStart"/>
            <w:r w:rsidR="00C65024"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  <w:t>Ignatiev</w:t>
            </w:r>
            <w:proofErr w:type="spellEnd"/>
            <w:r w:rsidR="00C65024"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  <w:t>( Russia</w:t>
            </w:r>
            <w:r w:rsidR="00490B33"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  <w:t xml:space="preserve"> Federation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  <w:t>)</w:t>
            </w:r>
          </w:p>
        </w:tc>
      </w:tr>
      <w:tr w:rsidR="0058082E" w:rsidRPr="00483F1A" w14:paraId="1D30B7D7" w14:textId="77777777" w:rsidTr="00CB442D">
        <w:trPr>
          <w:gridAfter w:val="1"/>
          <w:wAfter w:w="8" w:type="dxa"/>
        </w:trPr>
        <w:tc>
          <w:tcPr>
            <w:tcW w:w="1560" w:type="dxa"/>
          </w:tcPr>
          <w:p w14:paraId="7D2470D9" w14:textId="1196E973" w:rsidR="00DE4431" w:rsidRPr="00483F1A" w:rsidRDefault="005A6167" w:rsidP="0082146E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>9.25-9.5</w:t>
            </w:r>
            <w:r w:rsidR="00DE4431" w:rsidRPr="00483F1A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>0</w:t>
            </w:r>
          </w:p>
        </w:tc>
        <w:tc>
          <w:tcPr>
            <w:tcW w:w="5812" w:type="dxa"/>
            <w:gridSpan w:val="2"/>
          </w:tcPr>
          <w:p w14:paraId="756AA2F6" w14:textId="3EB9AB1A" w:rsidR="00DE4431" w:rsidRPr="00A031B2" w:rsidRDefault="00760E34" w:rsidP="002C72D3">
            <w:pPr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  <w:t xml:space="preserve">Mechanical Properties of Ni-based </w:t>
            </w:r>
            <w:proofErr w:type="spellStart"/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  <w:t>superalloys</w:t>
            </w:r>
            <w:proofErr w:type="spellEnd"/>
            <w:r>
              <w:rPr>
                <w:rFonts w:asciiTheme="minorHAnsi" w:eastAsia="Times New Roman" w:hAnsiTheme="minorHAnsi" w:cstheme="minorHAnsi"/>
                <w:sz w:val="22"/>
                <w:szCs w:val="22"/>
                <w:lang w:val="en-GB" w:eastAsia="fr-FR"/>
              </w:rPr>
              <w:t xml:space="preserve"> in high temperature steam environments</w:t>
            </w:r>
          </w:p>
        </w:tc>
        <w:tc>
          <w:tcPr>
            <w:tcW w:w="3394" w:type="dxa"/>
          </w:tcPr>
          <w:p w14:paraId="296184CF" w14:textId="4E0BA250" w:rsidR="00DE4431" w:rsidRPr="00D44909" w:rsidRDefault="00CA4D35" w:rsidP="00490B33">
            <w:pPr>
              <w:ind w:left="459"/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</w:pPr>
            <w:proofErr w:type="spellStart"/>
            <w:r w:rsidRPr="00CA4D35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>Changheui</w:t>
            </w:r>
            <w:proofErr w:type="spellEnd"/>
            <w:r w:rsidRPr="00CA4D35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 xml:space="preserve"> Jang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 xml:space="preserve"> (</w:t>
            </w:r>
            <w:r w:rsidR="00FD50D6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>KAIST</w:t>
            </w:r>
            <w:r w:rsidRPr="00CA4D35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>,</w:t>
            </w:r>
            <w:r w:rsidR="00A031B2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 xml:space="preserve"> </w:t>
            </w:r>
            <w:r w:rsidR="00490B33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 xml:space="preserve">Rep. of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>Korea)</w:t>
            </w:r>
          </w:p>
        </w:tc>
      </w:tr>
      <w:tr w:rsidR="00901191" w:rsidRPr="00483F1A" w14:paraId="46378851" w14:textId="77777777" w:rsidTr="00CB442D">
        <w:trPr>
          <w:gridAfter w:val="1"/>
          <w:wAfter w:w="8" w:type="dxa"/>
        </w:trPr>
        <w:tc>
          <w:tcPr>
            <w:tcW w:w="1560" w:type="dxa"/>
          </w:tcPr>
          <w:p w14:paraId="74863DE2" w14:textId="65868B42" w:rsidR="000126E5" w:rsidRDefault="005A6167" w:rsidP="0082146E">
            <w:pPr>
              <w:pStyle w:val="PTBodytext"/>
              <w:spacing w:after="60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9.50-10.15</w:t>
            </w:r>
          </w:p>
        </w:tc>
        <w:tc>
          <w:tcPr>
            <w:tcW w:w="5812" w:type="dxa"/>
            <w:gridSpan w:val="2"/>
          </w:tcPr>
          <w:p w14:paraId="5D00FE77" w14:textId="5B794766" w:rsidR="000126E5" w:rsidRPr="00A031B2" w:rsidRDefault="00A031B2" w:rsidP="002C72D3">
            <w:pPr>
              <w:pStyle w:val="PTBodytext"/>
              <w:spacing w:after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031B2">
              <w:rPr>
                <w:rFonts w:asciiTheme="minorHAnsi" w:hAnsiTheme="minorHAnsi" w:cstheme="minorHAnsi"/>
                <w:sz w:val="22"/>
                <w:szCs w:val="22"/>
              </w:rPr>
              <w:t>Novel Experiments to Characterize Creep-Fatigue Degradation in VHTR Alloys</w:t>
            </w:r>
          </w:p>
        </w:tc>
        <w:tc>
          <w:tcPr>
            <w:tcW w:w="3394" w:type="dxa"/>
          </w:tcPr>
          <w:p w14:paraId="0A2EF346" w14:textId="183F458B" w:rsidR="000126E5" w:rsidRPr="00483F1A" w:rsidRDefault="00A031B2" w:rsidP="00CB442D">
            <w:pPr>
              <w:pStyle w:val="PTBodytext"/>
              <w:spacing w:after="60"/>
              <w:ind w:firstLine="459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031B2">
              <w:rPr>
                <w:rFonts w:asciiTheme="minorHAnsi" w:hAnsiTheme="minorHAnsi" w:cstheme="minorHAnsi"/>
                <w:sz w:val="22"/>
                <w:szCs w:val="22"/>
              </w:rPr>
              <w:t>Richard Wright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(INL, USA)</w:t>
            </w:r>
          </w:p>
        </w:tc>
      </w:tr>
      <w:tr w:rsidR="00D1558A" w:rsidRPr="001B1FEF" w14:paraId="5941380A" w14:textId="77777777" w:rsidTr="001B1FEF">
        <w:tc>
          <w:tcPr>
            <w:tcW w:w="1560" w:type="dxa"/>
            <w:shd w:val="clear" w:color="auto" w:fill="D9D9D9" w:themeFill="background1" w:themeFillShade="D9"/>
          </w:tcPr>
          <w:p w14:paraId="34FEF0D7" w14:textId="76F1F72D" w:rsidR="00DE4431" w:rsidRPr="00483F1A" w:rsidRDefault="00DE4431" w:rsidP="0082146E">
            <w:pPr>
              <w:pStyle w:val="PTBodytext"/>
              <w:spacing w:after="60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483F1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A6167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15</w:t>
            </w:r>
            <w:r w:rsidRPr="00483F1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5A616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A6167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9214" w:type="dxa"/>
            <w:gridSpan w:val="4"/>
            <w:shd w:val="clear" w:color="auto" w:fill="D9D9D9" w:themeFill="background1" w:themeFillShade="D9"/>
          </w:tcPr>
          <w:p w14:paraId="0F7366F3" w14:textId="6D5D39DE" w:rsidR="00DE4431" w:rsidRPr="00A031B2" w:rsidRDefault="00DE4431" w:rsidP="00DE4431">
            <w:pPr>
              <w:pStyle w:val="PTBodytext"/>
              <w:spacing w:after="60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31B2">
              <w:rPr>
                <w:rFonts w:asciiTheme="minorHAnsi" w:hAnsiTheme="minorHAnsi" w:cstheme="minorHAnsi"/>
                <w:b/>
                <w:sz w:val="22"/>
                <w:szCs w:val="22"/>
              </w:rPr>
              <w:t>Coffee break</w:t>
            </w:r>
          </w:p>
        </w:tc>
      </w:tr>
      <w:tr w:rsidR="00D1558A" w:rsidRPr="00483F1A" w14:paraId="66CDA6C7" w14:textId="77777777" w:rsidTr="00CB442D">
        <w:tc>
          <w:tcPr>
            <w:tcW w:w="1560" w:type="dxa"/>
          </w:tcPr>
          <w:p w14:paraId="360FC794" w14:textId="21AA7125" w:rsidR="00483F1A" w:rsidRPr="00483F1A" w:rsidRDefault="005A6167" w:rsidP="0082146E">
            <w:pPr>
              <w:pStyle w:val="PTBodytext"/>
              <w:spacing w:after="60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10.45-11.1</w:t>
            </w:r>
            <w:r w:rsidR="00483F1A" w:rsidRPr="00483F1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812" w:type="dxa"/>
            <w:gridSpan w:val="2"/>
          </w:tcPr>
          <w:p w14:paraId="16683A7B" w14:textId="318A23C5" w:rsidR="00483F1A" w:rsidRPr="00A031B2" w:rsidRDefault="00A031B2" w:rsidP="002C72D3">
            <w:pPr>
              <w:pStyle w:val="PTBodytext"/>
              <w:spacing w:after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031B2">
              <w:rPr>
                <w:rFonts w:asciiTheme="minorHAnsi" w:hAnsiTheme="minorHAnsi" w:cstheme="minorHAnsi"/>
                <w:sz w:val="22"/>
                <w:szCs w:val="22"/>
              </w:rPr>
              <w:t>Fatigue and Creep Crack Propagation behaviour of Alloy 617 in the Annealed and Aged Conditions</w:t>
            </w:r>
          </w:p>
        </w:tc>
        <w:tc>
          <w:tcPr>
            <w:tcW w:w="3402" w:type="dxa"/>
            <w:gridSpan w:val="2"/>
          </w:tcPr>
          <w:p w14:paraId="37983FA0" w14:textId="1B8B1728" w:rsidR="00483F1A" w:rsidRPr="00483F1A" w:rsidRDefault="00A031B2" w:rsidP="00CB442D">
            <w:pPr>
              <w:pStyle w:val="PTBodytext"/>
              <w:spacing w:after="60"/>
              <w:ind w:firstLine="459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Julian Benz (INL, USA)</w:t>
            </w:r>
          </w:p>
        </w:tc>
      </w:tr>
      <w:tr w:rsidR="00D1558A" w:rsidRPr="00483F1A" w14:paraId="3D913785" w14:textId="77777777" w:rsidTr="00CB442D">
        <w:tc>
          <w:tcPr>
            <w:tcW w:w="1560" w:type="dxa"/>
          </w:tcPr>
          <w:p w14:paraId="7A840F55" w14:textId="395B8B58" w:rsidR="00483F1A" w:rsidRPr="00483F1A" w:rsidRDefault="005A6167" w:rsidP="0082146E">
            <w:pPr>
              <w:pStyle w:val="PTBodytext"/>
              <w:spacing w:after="60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11.1</w:t>
            </w:r>
            <w:r w:rsidR="00DE4431">
              <w:rPr>
                <w:rFonts w:asciiTheme="minorHAnsi" w:hAnsiTheme="minorHAnsi" w:cstheme="minorHAnsi"/>
                <w:sz w:val="22"/>
                <w:szCs w:val="22"/>
              </w:rPr>
              <w:t>0-11.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5812" w:type="dxa"/>
            <w:gridSpan w:val="2"/>
          </w:tcPr>
          <w:p w14:paraId="374D376D" w14:textId="02190DAA" w:rsidR="00483F1A" w:rsidRPr="00A031B2" w:rsidRDefault="00A031B2" w:rsidP="002C72D3">
            <w:pPr>
              <w:pStyle w:val="PTBodytext"/>
              <w:spacing w:after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031B2">
              <w:rPr>
                <w:rFonts w:asciiTheme="minorHAnsi" w:hAnsiTheme="minorHAnsi" w:cstheme="minorHAnsi"/>
                <w:sz w:val="22"/>
                <w:szCs w:val="22"/>
              </w:rPr>
              <w:t>Evaluation of In-Situ Tritium Transport Parameters for Type 316 Stainless Steel during Irradiation</w:t>
            </w:r>
          </w:p>
        </w:tc>
        <w:tc>
          <w:tcPr>
            <w:tcW w:w="3402" w:type="dxa"/>
            <w:gridSpan w:val="2"/>
          </w:tcPr>
          <w:p w14:paraId="28541AB4" w14:textId="56525577" w:rsidR="00483F1A" w:rsidRPr="00483F1A" w:rsidRDefault="00A031B2" w:rsidP="00CB442D">
            <w:pPr>
              <w:pStyle w:val="PTBodytext"/>
              <w:spacing w:after="60"/>
              <w:ind w:firstLine="459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031B2">
              <w:rPr>
                <w:rFonts w:asciiTheme="minorHAnsi" w:hAnsiTheme="minorHAnsi" w:cstheme="minorHAnsi"/>
                <w:sz w:val="22"/>
                <w:szCs w:val="22"/>
              </w:rPr>
              <w:t>Walter LUSCHER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(PNNL, USA)</w:t>
            </w:r>
          </w:p>
        </w:tc>
      </w:tr>
      <w:tr w:rsidR="00D1558A" w:rsidRPr="00483F1A" w14:paraId="39BB3C89" w14:textId="77777777" w:rsidTr="00CB442D">
        <w:tc>
          <w:tcPr>
            <w:tcW w:w="1560" w:type="dxa"/>
          </w:tcPr>
          <w:p w14:paraId="53B08CBF" w14:textId="015C3ED0" w:rsidR="00483F1A" w:rsidRPr="0063496C" w:rsidRDefault="005A6167" w:rsidP="0082146E">
            <w:pPr>
              <w:pStyle w:val="PTBodytext"/>
              <w:spacing w:after="60"/>
              <w:ind w:firstLine="0"/>
              <w:jc w:val="left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63496C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11.35</w:t>
            </w:r>
            <w:r w:rsidR="00DE4431" w:rsidRPr="0063496C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-12</w:t>
            </w:r>
            <w:r w:rsidR="00483F1A" w:rsidRPr="0063496C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.</w:t>
            </w:r>
            <w:r w:rsidRPr="0063496C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00</w:t>
            </w:r>
          </w:p>
        </w:tc>
        <w:tc>
          <w:tcPr>
            <w:tcW w:w="5812" w:type="dxa"/>
            <w:gridSpan w:val="2"/>
          </w:tcPr>
          <w:p w14:paraId="37146D21" w14:textId="4F97F3D6" w:rsidR="00483F1A" w:rsidRPr="0063496C" w:rsidRDefault="00A031B2" w:rsidP="002C72D3">
            <w:pPr>
              <w:pStyle w:val="PTBodytext"/>
              <w:spacing w:after="60"/>
              <w:ind w:firstLine="0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63496C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 xml:space="preserve">Microstructure Reconstruction for Phase Field </w:t>
            </w:r>
            <w:proofErr w:type="spellStart"/>
            <w:r w:rsidRPr="0063496C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Modeling</w:t>
            </w:r>
            <w:proofErr w:type="spellEnd"/>
            <w:r w:rsidRPr="0063496C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 xml:space="preserve"> of Irradiated Cladding</w:t>
            </w:r>
          </w:p>
        </w:tc>
        <w:tc>
          <w:tcPr>
            <w:tcW w:w="3402" w:type="dxa"/>
            <w:gridSpan w:val="2"/>
          </w:tcPr>
          <w:p w14:paraId="25AB5A7D" w14:textId="45C123A7" w:rsidR="00483F1A" w:rsidRPr="0063496C" w:rsidRDefault="00A031B2" w:rsidP="00CB442D">
            <w:pPr>
              <w:pStyle w:val="PTBodytext"/>
              <w:spacing w:after="60"/>
              <w:ind w:firstLine="459"/>
              <w:jc w:val="left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  <w:r w:rsidRPr="0063496C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Bradley FROMM (INL, USA)</w:t>
            </w:r>
          </w:p>
        </w:tc>
      </w:tr>
      <w:tr w:rsidR="00A031B2" w:rsidRPr="00483F1A" w14:paraId="2E6FAB8E" w14:textId="77777777" w:rsidTr="0082146E">
        <w:tc>
          <w:tcPr>
            <w:tcW w:w="1560" w:type="dxa"/>
          </w:tcPr>
          <w:p w14:paraId="6226E6CB" w14:textId="0D152B99" w:rsidR="00A031B2" w:rsidRDefault="00A031B2" w:rsidP="0082146E">
            <w:pPr>
              <w:pStyle w:val="PTBodytext"/>
              <w:spacing w:after="60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12.00-12.30</w:t>
            </w:r>
          </w:p>
        </w:tc>
        <w:tc>
          <w:tcPr>
            <w:tcW w:w="9214" w:type="dxa"/>
            <w:gridSpan w:val="4"/>
          </w:tcPr>
          <w:p w14:paraId="4CC4A160" w14:textId="1C10DEDE" w:rsidR="00A031B2" w:rsidRPr="00483F1A" w:rsidRDefault="00A031B2" w:rsidP="000720FB">
            <w:pPr>
              <w:pStyle w:val="PTBodytext"/>
              <w:spacing w:after="6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43D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Discussion </w:t>
            </w:r>
          </w:p>
        </w:tc>
      </w:tr>
      <w:tr w:rsidR="00760E34" w:rsidRPr="00483F1A" w14:paraId="2A19B923" w14:textId="77777777" w:rsidTr="0082146E">
        <w:tc>
          <w:tcPr>
            <w:tcW w:w="1560" w:type="dxa"/>
          </w:tcPr>
          <w:p w14:paraId="5E14CA97" w14:textId="77777777" w:rsidR="00760E34" w:rsidRDefault="00760E34" w:rsidP="0082146E">
            <w:pPr>
              <w:pStyle w:val="PTBodytext"/>
              <w:spacing w:after="60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14" w:type="dxa"/>
            <w:gridSpan w:val="4"/>
          </w:tcPr>
          <w:p w14:paraId="5EACE6A9" w14:textId="77777777" w:rsidR="00760E34" w:rsidRDefault="00760E34" w:rsidP="00A031B2">
            <w:pPr>
              <w:pStyle w:val="PTBodytext"/>
              <w:spacing w:after="6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18DA" w:rsidRPr="00483F1A" w14:paraId="64A4AF7B" w14:textId="77777777" w:rsidTr="001B1FEF">
        <w:tc>
          <w:tcPr>
            <w:tcW w:w="1560" w:type="dxa"/>
            <w:shd w:val="clear" w:color="auto" w:fill="D9D9D9" w:themeFill="background1" w:themeFillShade="D9"/>
          </w:tcPr>
          <w:p w14:paraId="3C43D248" w14:textId="1E746C01" w:rsidR="001C18DA" w:rsidRPr="000126E5" w:rsidRDefault="005A6167" w:rsidP="0082146E">
            <w:pPr>
              <w:pStyle w:val="PTBodytext"/>
              <w:spacing w:after="60"/>
              <w:ind w:firstLine="0"/>
              <w:jc w:val="left"/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12.00</w:t>
            </w:r>
            <w:r w:rsidR="001C18DA" w:rsidRPr="000126E5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-14:</w:t>
            </w:r>
            <w:r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00</w:t>
            </w:r>
          </w:p>
        </w:tc>
        <w:tc>
          <w:tcPr>
            <w:tcW w:w="9214" w:type="dxa"/>
            <w:gridSpan w:val="4"/>
            <w:shd w:val="clear" w:color="auto" w:fill="D9D9D9" w:themeFill="background1" w:themeFillShade="D9"/>
          </w:tcPr>
          <w:p w14:paraId="03260544" w14:textId="059CF7E6" w:rsidR="001C18DA" w:rsidRPr="00483F1A" w:rsidRDefault="001C18DA" w:rsidP="001C18DA">
            <w:pPr>
              <w:pStyle w:val="PTBodytext"/>
              <w:spacing w:after="60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Lunch</w:t>
            </w:r>
          </w:p>
        </w:tc>
      </w:tr>
      <w:tr w:rsidR="00D1558A" w:rsidRPr="00483F1A" w14:paraId="6322C7A4" w14:textId="77777777" w:rsidTr="00760E34">
        <w:trPr>
          <w:gridAfter w:val="1"/>
          <w:wAfter w:w="8" w:type="dxa"/>
        </w:trPr>
        <w:tc>
          <w:tcPr>
            <w:tcW w:w="1560" w:type="dxa"/>
          </w:tcPr>
          <w:p w14:paraId="1CED0137" w14:textId="0F50F0E6" w:rsidR="00483F1A" w:rsidRPr="000126E5" w:rsidRDefault="00483F1A" w:rsidP="0082146E">
            <w:pPr>
              <w:pStyle w:val="PTBodytext"/>
              <w:spacing w:after="60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2" w:type="dxa"/>
          </w:tcPr>
          <w:p w14:paraId="4B546B4E" w14:textId="77777777" w:rsidR="00483F1A" w:rsidRPr="00483F1A" w:rsidRDefault="00483F1A" w:rsidP="0082146E">
            <w:pPr>
              <w:pStyle w:val="PTBodytext"/>
              <w:spacing w:after="60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ko-KR"/>
              </w:rPr>
            </w:pPr>
          </w:p>
        </w:tc>
        <w:tc>
          <w:tcPr>
            <w:tcW w:w="4244" w:type="dxa"/>
            <w:gridSpan w:val="2"/>
          </w:tcPr>
          <w:p w14:paraId="00A55E64" w14:textId="77777777" w:rsidR="00483F1A" w:rsidRPr="00483F1A" w:rsidRDefault="00483F1A" w:rsidP="0082146E">
            <w:pPr>
              <w:pStyle w:val="PTBodytext"/>
              <w:spacing w:after="60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ko-KR"/>
              </w:rPr>
            </w:pPr>
          </w:p>
        </w:tc>
      </w:tr>
      <w:tr w:rsidR="001C18DA" w:rsidRPr="001C18DA" w14:paraId="57430FCF" w14:textId="77777777" w:rsidTr="00760E34">
        <w:trPr>
          <w:gridAfter w:val="1"/>
          <w:wAfter w:w="8" w:type="dxa"/>
        </w:trPr>
        <w:tc>
          <w:tcPr>
            <w:tcW w:w="10766" w:type="dxa"/>
            <w:gridSpan w:val="4"/>
            <w:shd w:val="clear" w:color="auto" w:fill="E5DFEC" w:themeFill="accent4" w:themeFillTint="33"/>
          </w:tcPr>
          <w:p w14:paraId="55770DA9" w14:textId="3A885F3D" w:rsidR="00AA31D7" w:rsidRPr="00216170" w:rsidRDefault="00AA31D7" w:rsidP="0082146E">
            <w:pPr>
              <w:pStyle w:val="PTBodytext"/>
              <w:spacing w:after="60"/>
              <w:ind w:firstLine="0"/>
              <w:jc w:val="left"/>
              <w:rPr>
                <w:rFonts w:asciiTheme="minorHAnsi" w:eastAsia="Malgun Gothic" w:hAnsiTheme="minorHAnsi" w:cstheme="minorHAnsi"/>
                <w:b/>
                <w:i/>
                <w:sz w:val="22"/>
                <w:szCs w:val="22"/>
                <w:lang w:eastAsia="ko-KR"/>
              </w:rPr>
            </w:pPr>
            <w:r w:rsidRPr="00216170">
              <w:rPr>
                <w:rFonts w:asciiTheme="minorHAnsi" w:eastAsia="Malgun Gothic" w:hAnsiTheme="minorHAnsi" w:cstheme="minorHAnsi"/>
                <w:b/>
                <w:i/>
                <w:sz w:val="22"/>
                <w:szCs w:val="22"/>
                <w:lang w:eastAsia="ko-KR"/>
              </w:rPr>
              <w:t>Session IV</w:t>
            </w:r>
            <w:r w:rsidR="001C18DA" w:rsidRPr="00216170">
              <w:rPr>
                <w:rFonts w:asciiTheme="minorHAnsi" w:eastAsia="Malgun Gothic" w:hAnsiTheme="minorHAnsi" w:cstheme="minorHAnsi"/>
                <w:b/>
                <w:i/>
                <w:sz w:val="22"/>
                <w:szCs w:val="22"/>
                <w:lang w:eastAsia="ko-KR"/>
              </w:rPr>
              <w:t xml:space="preserve">: </w:t>
            </w:r>
            <w:r w:rsidRPr="00216170">
              <w:rPr>
                <w:rFonts w:asciiTheme="minorHAnsi" w:eastAsia="Malgun Gothic" w:hAnsiTheme="minorHAnsi" w:cstheme="minorHAnsi"/>
                <w:b/>
                <w:i/>
                <w:sz w:val="22"/>
                <w:szCs w:val="22"/>
                <w:lang w:eastAsia="ko-KR"/>
              </w:rPr>
              <w:t xml:space="preserve">Novel Pathways </w:t>
            </w:r>
          </w:p>
          <w:p w14:paraId="012DDB4F" w14:textId="25703F25" w:rsidR="001C18DA" w:rsidRPr="001C18DA" w:rsidRDefault="001C18DA" w:rsidP="00AA31D7">
            <w:pPr>
              <w:pStyle w:val="PTBodytext"/>
              <w:spacing w:after="60"/>
              <w:ind w:firstLine="0"/>
              <w:jc w:val="left"/>
              <w:rPr>
                <w:rFonts w:asciiTheme="minorHAnsi" w:eastAsia="Malgun Gothic" w:hAnsiTheme="minorHAnsi" w:cstheme="minorHAnsi"/>
                <w:b/>
                <w:sz w:val="22"/>
                <w:szCs w:val="22"/>
                <w:lang w:eastAsia="ko-KR"/>
              </w:rPr>
            </w:pPr>
            <w:r w:rsidRPr="00216170">
              <w:rPr>
                <w:rFonts w:asciiTheme="minorHAnsi" w:eastAsia="Malgun Gothic" w:hAnsiTheme="minorHAnsi" w:cstheme="minorHAnsi"/>
                <w:b/>
                <w:i/>
                <w:sz w:val="22"/>
                <w:szCs w:val="22"/>
                <w:lang w:eastAsia="ko-KR"/>
              </w:rPr>
              <w:t>Chair</w:t>
            </w:r>
            <w:r w:rsidR="00760E34" w:rsidRPr="00216170">
              <w:rPr>
                <w:rFonts w:asciiTheme="minorHAnsi" w:eastAsia="Malgun Gothic" w:hAnsiTheme="minorHAnsi" w:cstheme="minorHAnsi"/>
                <w:b/>
                <w:i/>
                <w:sz w:val="22"/>
                <w:szCs w:val="22"/>
                <w:lang w:eastAsia="ko-KR"/>
              </w:rPr>
              <w:t>s</w:t>
            </w:r>
            <w:r w:rsidRPr="00216170">
              <w:rPr>
                <w:rFonts w:asciiTheme="minorHAnsi" w:eastAsia="Malgun Gothic" w:hAnsiTheme="minorHAnsi" w:cstheme="minorHAnsi"/>
                <w:b/>
                <w:i/>
                <w:sz w:val="22"/>
                <w:szCs w:val="22"/>
                <w:lang w:eastAsia="ko-KR"/>
              </w:rPr>
              <w:t xml:space="preserve">: </w:t>
            </w:r>
            <w:r w:rsidR="00AA31D7" w:rsidRPr="00216170">
              <w:rPr>
                <w:rFonts w:asciiTheme="minorHAnsi" w:eastAsia="Malgun Gothic" w:hAnsiTheme="minorHAnsi" w:cstheme="minorHAnsi"/>
                <w:b/>
                <w:i/>
                <w:sz w:val="22"/>
                <w:szCs w:val="22"/>
                <w:lang w:eastAsia="ko-KR"/>
              </w:rPr>
              <w:t xml:space="preserve">Céline </w:t>
            </w:r>
            <w:proofErr w:type="spellStart"/>
            <w:r w:rsidR="00AA31D7" w:rsidRPr="00216170">
              <w:rPr>
                <w:rFonts w:asciiTheme="minorHAnsi" w:eastAsia="Malgun Gothic" w:hAnsiTheme="minorHAnsi" w:cstheme="minorHAnsi"/>
                <w:b/>
                <w:i/>
                <w:sz w:val="22"/>
                <w:szCs w:val="22"/>
                <w:lang w:eastAsia="ko-KR"/>
              </w:rPr>
              <w:t>Cabet</w:t>
            </w:r>
            <w:proofErr w:type="spellEnd"/>
            <w:r w:rsidR="00AA31D7" w:rsidRPr="00216170">
              <w:rPr>
                <w:rFonts w:asciiTheme="minorHAnsi" w:eastAsia="Malgun Gothic" w:hAnsiTheme="minorHAnsi" w:cstheme="minorHAnsi"/>
                <w:b/>
                <w:i/>
                <w:sz w:val="22"/>
                <w:szCs w:val="22"/>
                <w:lang w:eastAsia="ko-KR"/>
              </w:rPr>
              <w:t xml:space="preserve"> &amp; </w:t>
            </w:r>
            <w:proofErr w:type="spellStart"/>
            <w:r w:rsidR="00D43D11" w:rsidRPr="00216170">
              <w:rPr>
                <w:rFonts w:asciiTheme="minorHAnsi" w:eastAsia="Malgun Gothic" w:hAnsiTheme="minorHAnsi" w:cstheme="minorHAnsi"/>
                <w:b/>
                <w:i/>
                <w:sz w:val="22"/>
                <w:szCs w:val="22"/>
                <w:lang w:eastAsia="ko-KR"/>
              </w:rPr>
              <w:t>Ji-</w:t>
            </w:r>
            <w:r w:rsidR="00AA31D7" w:rsidRPr="00216170">
              <w:rPr>
                <w:rFonts w:asciiTheme="minorHAnsi" w:eastAsia="Malgun Gothic" w:hAnsiTheme="minorHAnsi" w:cstheme="minorHAnsi"/>
                <w:b/>
                <w:i/>
                <w:sz w:val="22"/>
                <w:szCs w:val="22"/>
                <w:lang w:eastAsia="ko-KR"/>
              </w:rPr>
              <w:t>Yeon</w:t>
            </w:r>
            <w:proofErr w:type="spellEnd"/>
            <w:r w:rsidR="00AA31D7" w:rsidRPr="00216170">
              <w:rPr>
                <w:rFonts w:asciiTheme="minorHAnsi" w:eastAsia="Malgun Gothic" w:hAnsiTheme="minorHAnsi" w:cstheme="minorHAnsi"/>
                <w:b/>
                <w:i/>
                <w:sz w:val="22"/>
                <w:szCs w:val="22"/>
                <w:lang w:eastAsia="ko-KR"/>
              </w:rPr>
              <w:t xml:space="preserve"> Park</w:t>
            </w:r>
          </w:p>
        </w:tc>
      </w:tr>
      <w:tr w:rsidR="00D1558A" w:rsidRPr="00483F1A" w14:paraId="07E1066A" w14:textId="77777777" w:rsidTr="00CB442D">
        <w:trPr>
          <w:gridAfter w:val="1"/>
          <w:wAfter w:w="8" w:type="dxa"/>
        </w:trPr>
        <w:tc>
          <w:tcPr>
            <w:tcW w:w="1560" w:type="dxa"/>
          </w:tcPr>
          <w:p w14:paraId="4851C9F4" w14:textId="068266EB" w:rsidR="00483F1A" w:rsidRPr="000126E5" w:rsidRDefault="00A031B2" w:rsidP="00870A19">
            <w:pPr>
              <w:pStyle w:val="PTBodytext"/>
              <w:spacing w:after="60"/>
              <w:ind w:firstLine="0"/>
              <w:jc w:val="center"/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14</w:t>
            </w:r>
            <w:r w:rsidR="00AA31D7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.00-14</w:t>
            </w:r>
            <w:r w:rsidR="00E154F4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.</w:t>
            </w:r>
            <w:r w:rsidR="00AA31D7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25</w:t>
            </w:r>
          </w:p>
        </w:tc>
        <w:tc>
          <w:tcPr>
            <w:tcW w:w="5812" w:type="dxa"/>
            <w:gridSpan w:val="2"/>
          </w:tcPr>
          <w:p w14:paraId="04BD5FC0" w14:textId="0A08739D" w:rsidR="00483F1A" w:rsidRPr="00F84FF8" w:rsidRDefault="0067540B" w:rsidP="002C72D3">
            <w:pPr>
              <w:pStyle w:val="PTBodytext"/>
              <w:spacing w:after="60"/>
              <w:ind w:firstLine="0"/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</w:pPr>
            <w:r w:rsidRPr="0067540B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 xml:space="preserve">Powder Metallurgy and Hot </w:t>
            </w:r>
            <w:proofErr w:type="spellStart"/>
            <w:r w:rsidRPr="0067540B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Isostatic</w:t>
            </w:r>
            <w:proofErr w:type="spellEnd"/>
            <w:r w:rsidRPr="0067540B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 xml:space="preserve"> Processing for Research for Structural and Pressure Retaining Applications within the Electric Power Industry</w:t>
            </w:r>
          </w:p>
        </w:tc>
        <w:tc>
          <w:tcPr>
            <w:tcW w:w="3394" w:type="dxa"/>
          </w:tcPr>
          <w:p w14:paraId="700EEE83" w14:textId="15B1EF4A" w:rsidR="00483F1A" w:rsidRPr="00F84FF8" w:rsidRDefault="00A031B2" w:rsidP="00CB442D">
            <w:pPr>
              <w:pStyle w:val="PTBodytext"/>
              <w:spacing w:after="60"/>
              <w:ind w:firstLine="459"/>
              <w:jc w:val="left"/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</w:pPr>
            <w:r w:rsidRPr="00F84FF8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David Gandy ( EPRI, USA)</w:t>
            </w:r>
          </w:p>
        </w:tc>
      </w:tr>
      <w:tr w:rsidR="001C18DA" w:rsidRPr="003862D0" w14:paraId="08148B1A" w14:textId="77777777" w:rsidTr="00CB442D">
        <w:trPr>
          <w:gridAfter w:val="1"/>
          <w:wAfter w:w="8" w:type="dxa"/>
        </w:trPr>
        <w:tc>
          <w:tcPr>
            <w:tcW w:w="1560" w:type="dxa"/>
            <w:shd w:val="clear" w:color="auto" w:fill="auto"/>
          </w:tcPr>
          <w:p w14:paraId="5EBFB67F" w14:textId="2928F252" w:rsidR="001C18DA" w:rsidRPr="000126E5" w:rsidRDefault="001C18DA" w:rsidP="00870A19">
            <w:pPr>
              <w:pStyle w:val="PTBodytext"/>
              <w:spacing w:after="6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26E5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1</w:t>
            </w:r>
            <w:r w:rsidR="00AA31D7">
              <w:rPr>
                <w:rFonts w:asciiTheme="minorHAnsi" w:eastAsia="MS Mincho" w:hAnsiTheme="minorHAnsi" w:cstheme="minorHAnsi"/>
                <w:sz w:val="22"/>
                <w:szCs w:val="22"/>
                <w:lang w:eastAsia="ko-KR"/>
              </w:rPr>
              <w:t>4</w:t>
            </w:r>
            <w:r w:rsidR="009A37EC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.</w:t>
            </w:r>
            <w:r w:rsidR="00AA31D7">
              <w:rPr>
                <w:rFonts w:asciiTheme="minorHAnsi" w:eastAsia="MS Mincho" w:hAnsiTheme="minorHAnsi" w:cstheme="minorHAnsi"/>
                <w:sz w:val="22"/>
                <w:szCs w:val="22"/>
                <w:lang w:eastAsia="ko-KR"/>
              </w:rPr>
              <w:t>25</w:t>
            </w:r>
            <w:r w:rsidRPr="000126E5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-1</w:t>
            </w:r>
            <w:r w:rsidR="00AA31D7">
              <w:rPr>
                <w:rFonts w:asciiTheme="minorHAnsi" w:eastAsia="MS Mincho" w:hAnsiTheme="minorHAnsi" w:cstheme="minorHAnsi"/>
                <w:sz w:val="22"/>
                <w:szCs w:val="22"/>
                <w:lang w:eastAsia="ko-KR"/>
              </w:rPr>
              <w:t>4</w:t>
            </w:r>
            <w:r w:rsidR="009A37EC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.</w:t>
            </w:r>
            <w:r w:rsidR="00AA31D7">
              <w:rPr>
                <w:rFonts w:asciiTheme="minorHAnsi" w:eastAsia="MS Mincho" w:hAnsiTheme="minorHAnsi" w:cstheme="minorHAnsi"/>
                <w:sz w:val="22"/>
                <w:szCs w:val="22"/>
                <w:lang w:eastAsia="ko-KR"/>
              </w:rPr>
              <w:t>5</w:t>
            </w:r>
            <w:r w:rsidRPr="000126E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2B2E42D" w14:textId="78324994" w:rsidR="001C18DA" w:rsidRPr="00A031B2" w:rsidRDefault="00A031B2" w:rsidP="002C72D3">
            <w:pPr>
              <w:pStyle w:val="PTBodytext"/>
              <w:spacing w:after="60"/>
              <w:ind w:firstLine="0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A031B2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Processing of a novel nanostructured </w:t>
            </w:r>
            <w:proofErr w:type="spellStart"/>
            <w:r w:rsidRPr="00A031B2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ferritic</w:t>
            </w:r>
            <w:proofErr w:type="spellEnd"/>
            <w:r w:rsidRPr="00A031B2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 steel via spark plasma sintering and investigation of its mechanical and microstructural characteristics</w:t>
            </w:r>
          </w:p>
        </w:tc>
        <w:tc>
          <w:tcPr>
            <w:tcW w:w="3394" w:type="dxa"/>
            <w:shd w:val="clear" w:color="auto" w:fill="auto"/>
          </w:tcPr>
          <w:p w14:paraId="69980569" w14:textId="536F4AB9" w:rsidR="001C18DA" w:rsidRPr="003862D0" w:rsidRDefault="00A031B2" w:rsidP="003862D0">
            <w:pPr>
              <w:pStyle w:val="PTBodytext"/>
              <w:spacing w:after="60"/>
              <w:ind w:left="459"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fr-FR" w:eastAsia="ko-KR"/>
              </w:rPr>
            </w:pPr>
            <w:proofErr w:type="spellStart"/>
            <w:r w:rsidRPr="003862D0">
              <w:rPr>
                <w:rFonts w:asciiTheme="minorHAnsi" w:hAnsiTheme="minorHAnsi" w:cstheme="minorHAnsi"/>
                <w:sz w:val="22"/>
                <w:szCs w:val="22"/>
                <w:lang w:val="fr-FR" w:eastAsia="ko-KR"/>
              </w:rPr>
              <w:t>Indrajit</w:t>
            </w:r>
            <w:proofErr w:type="spellEnd"/>
            <w:r w:rsidRPr="003862D0">
              <w:rPr>
                <w:rFonts w:asciiTheme="minorHAnsi" w:hAnsiTheme="minorHAnsi" w:cstheme="minorHAnsi"/>
                <w:sz w:val="22"/>
                <w:szCs w:val="22"/>
                <w:lang w:val="fr-FR" w:eastAsia="ko-KR"/>
              </w:rPr>
              <w:t xml:space="preserve"> CHARIT (</w:t>
            </w:r>
            <w:r w:rsidR="003862D0" w:rsidRPr="003862D0">
              <w:rPr>
                <w:rFonts w:asciiTheme="minorHAnsi" w:hAnsiTheme="minorHAnsi" w:cstheme="minorHAnsi"/>
                <w:sz w:val="22"/>
                <w:szCs w:val="22"/>
                <w:lang w:val="fr-FR" w:eastAsia="ko-KR"/>
              </w:rPr>
              <w:t xml:space="preserve">Uni.  </w:t>
            </w:r>
            <w:r w:rsidRPr="003862D0">
              <w:rPr>
                <w:rFonts w:asciiTheme="minorHAnsi" w:hAnsiTheme="minorHAnsi" w:cstheme="minorHAnsi"/>
                <w:sz w:val="22"/>
                <w:szCs w:val="22"/>
                <w:lang w:val="fr-FR" w:eastAsia="ko-KR"/>
              </w:rPr>
              <w:t>Idaho, USA)</w:t>
            </w:r>
            <w:bookmarkStart w:id="3" w:name="_GoBack"/>
            <w:bookmarkEnd w:id="3"/>
          </w:p>
        </w:tc>
      </w:tr>
      <w:tr w:rsidR="00D1558A" w:rsidRPr="00483F1A" w14:paraId="6A48D376" w14:textId="77777777" w:rsidTr="00CB442D">
        <w:trPr>
          <w:gridAfter w:val="1"/>
          <w:wAfter w:w="8" w:type="dxa"/>
        </w:trPr>
        <w:tc>
          <w:tcPr>
            <w:tcW w:w="1560" w:type="dxa"/>
          </w:tcPr>
          <w:p w14:paraId="1FB25535" w14:textId="46320337" w:rsidR="00483F1A" w:rsidRPr="000126E5" w:rsidRDefault="00483F1A" w:rsidP="00870A19">
            <w:pPr>
              <w:pStyle w:val="PTBodytext"/>
              <w:spacing w:after="6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26E5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1</w:t>
            </w:r>
            <w:r w:rsidR="00AA31D7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4</w:t>
            </w:r>
            <w:r w:rsidR="009A37EC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.</w:t>
            </w:r>
            <w:r w:rsidR="00AA31D7">
              <w:rPr>
                <w:rFonts w:asciiTheme="minorHAnsi" w:eastAsia="MS Mincho" w:hAnsiTheme="minorHAnsi" w:cstheme="minorHAnsi"/>
                <w:sz w:val="22"/>
                <w:szCs w:val="22"/>
                <w:lang w:eastAsia="ko-KR"/>
              </w:rPr>
              <w:t>5</w:t>
            </w:r>
            <w:r w:rsidRPr="000126E5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0-1</w:t>
            </w:r>
            <w:r w:rsidR="001C18DA">
              <w:rPr>
                <w:rFonts w:asciiTheme="minorHAnsi" w:eastAsia="MS Mincho" w:hAnsiTheme="minorHAnsi" w:cstheme="minorHAnsi"/>
                <w:sz w:val="22"/>
                <w:szCs w:val="22"/>
                <w:lang w:eastAsia="ko-KR"/>
              </w:rPr>
              <w:t>5</w:t>
            </w:r>
            <w:r w:rsidR="009A37EC">
              <w:rPr>
                <w:rFonts w:asciiTheme="minorHAnsi" w:eastAsia="Batang" w:hAnsiTheme="minorHAnsi" w:cstheme="minorHAnsi"/>
                <w:sz w:val="22"/>
                <w:szCs w:val="22"/>
              </w:rPr>
              <w:t>.</w:t>
            </w:r>
            <w:r w:rsidR="00AA31D7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15</w:t>
            </w:r>
          </w:p>
        </w:tc>
        <w:tc>
          <w:tcPr>
            <w:tcW w:w="5812" w:type="dxa"/>
            <w:gridSpan w:val="2"/>
          </w:tcPr>
          <w:p w14:paraId="177BA14E" w14:textId="32305C50" w:rsidR="00483F1A" w:rsidRPr="00A031B2" w:rsidRDefault="00A031B2" w:rsidP="002C72D3">
            <w:pPr>
              <w:pStyle w:val="PTBodytext"/>
              <w:spacing w:after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031B2">
              <w:rPr>
                <w:rFonts w:asciiTheme="minorHAnsi" w:hAnsiTheme="minorHAnsi" w:cstheme="minorHAnsi"/>
                <w:sz w:val="22"/>
                <w:szCs w:val="22"/>
              </w:rPr>
              <w:t xml:space="preserve">Development of swelling-resistant ODS and </w:t>
            </w:r>
            <w:proofErr w:type="spellStart"/>
            <w:r w:rsidRPr="00A031B2">
              <w:rPr>
                <w:rFonts w:asciiTheme="minorHAnsi" w:hAnsiTheme="minorHAnsi" w:cstheme="minorHAnsi"/>
                <w:sz w:val="22"/>
                <w:szCs w:val="22"/>
              </w:rPr>
              <w:t>ferritic</w:t>
            </w:r>
            <w:proofErr w:type="spellEnd"/>
            <w:r w:rsidRPr="00A031B2">
              <w:rPr>
                <w:rFonts w:asciiTheme="minorHAnsi" w:hAnsiTheme="minorHAnsi" w:cstheme="minorHAnsi"/>
                <w:sz w:val="22"/>
                <w:szCs w:val="22"/>
              </w:rPr>
              <w:t xml:space="preserve">-martensitic alloys based on insights obtained using self-ion irradiation at a very high </w:t>
            </w:r>
            <w:proofErr w:type="spellStart"/>
            <w:r w:rsidRPr="00A031B2">
              <w:rPr>
                <w:rFonts w:asciiTheme="minorHAnsi" w:hAnsiTheme="minorHAnsi" w:cstheme="minorHAnsi"/>
                <w:sz w:val="22"/>
                <w:szCs w:val="22"/>
              </w:rPr>
              <w:t>dpa</w:t>
            </w:r>
            <w:proofErr w:type="spellEnd"/>
            <w:r w:rsidRPr="00A031B2">
              <w:rPr>
                <w:rFonts w:asciiTheme="minorHAnsi" w:hAnsiTheme="minorHAnsi" w:cstheme="minorHAnsi"/>
                <w:sz w:val="22"/>
                <w:szCs w:val="22"/>
              </w:rPr>
              <w:t xml:space="preserve"> rate</w:t>
            </w:r>
          </w:p>
        </w:tc>
        <w:tc>
          <w:tcPr>
            <w:tcW w:w="3394" w:type="dxa"/>
          </w:tcPr>
          <w:p w14:paraId="7CE7F903" w14:textId="0452350B" w:rsidR="00483F1A" w:rsidRPr="00A031B2" w:rsidRDefault="00A031B2" w:rsidP="00CB442D">
            <w:pPr>
              <w:pStyle w:val="PTBodytext"/>
              <w:spacing w:after="60"/>
              <w:ind w:left="459" w:firstLine="3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031B2">
              <w:rPr>
                <w:rFonts w:asciiTheme="minorHAnsi" w:hAnsiTheme="minorHAnsi" w:cstheme="minorHAnsi"/>
                <w:sz w:val="22"/>
                <w:szCs w:val="22"/>
              </w:rPr>
              <w:t>Frank Garner (DSL Extreme, USA)</w:t>
            </w:r>
          </w:p>
        </w:tc>
      </w:tr>
      <w:tr w:rsidR="00B80686" w:rsidRPr="00483F1A" w14:paraId="278E4D96" w14:textId="77777777" w:rsidTr="0082146E">
        <w:trPr>
          <w:gridAfter w:val="1"/>
          <w:wAfter w:w="8" w:type="dxa"/>
        </w:trPr>
        <w:tc>
          <w:tcPr>
            <w:tcW w:w="1560" w:type="dxa"/>
          </w:tcPr>
          <w:p w14:paraId="23B1F425" w14:textId="19433F06" w:rsidR="00B80686" w:rsidRPr="000126E5" w:rsidRDefault="00B80686" w:rsidP="00870A19">
            <w:pPr>
              <w:pStyle w:val="PTBodytext"/>
              <w:spacing w:after="60"/>
              <w:ind w:firstLine="0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15.15-15.30</w:t>
            </w:r>
          </w:p>
        </w:tc>
        <w:tc>
          <w:tcPr>
            <w:tcW w:w="9206" w:type="dxa"/>
            <w:gridSpan w:val="3"/>
          </w:tcPr>
          <w:p w14:paraId="1D3F7C3F" w14:textId="4E429B20" w:rsidR="00B80686" w:rsidRPr="00483F1A" w:rsidRDefault="00B80686" w:rsidP="000720FB">
            <w:pPr>
              <w:pStyle w:val="PTBodytext"/>
              <w:spacing w:after="60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Discussion</w:t>
            </w:r>
            <w:r w:rsidR="00854A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C18DA" w:rsidRPr="00483F1A" w14:paraId="772544B7" w14:textId="77777777" w:rsidTr="00760E34">
        <w:trPr>
          <w:gridAfter w:val="1"/>
          <w:wAfter w:w="8" w:type="dxa"/>
        </w:trPr>
        <w:tc>
          <w:tcPr>
            <w:tcW w:w="1560" w:type="dxa"/>
            <w:shd w:val="clear" w:color="auto" w:fill="D9D9D9" w:themeFill="background1" w:themeFillShade="D9"/>
          </w:tcPr>
          <w:p w14:paraId="230045D2" w14:textId="598D0207" w:rsidR="001C18DA" w:rsidRPr="000126E5" w:rsidRDefault="001C18DA" w:rsidP="00870A19">
            <w:pPr>
              <w:pStyle w:val="PTBodytext"/>
              <w:spacing w:after="6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26E5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1</w:t>
            </w:r>
            <w:r w:rsidR="00AA31D7">
              <w:rPr>
                <w:rFonts w:asciiTheme="minorHAnsi" w:eastAsia="MS Mincho" w:hAnsiTheme="minorHAnsi" w:cstheme="minorHAnsi"/>
                <w:sz w:val="22"/>
                <w:szCs w:val="22"/>
                <w:lang w:eastAsia="ko-KR"/>
              </w:rPr>
              <w:t>5</w:t>
            </w:r>
            <w:r w:rsidR="009A37EC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.</w:t>
            </w:r>
            <w:r w:rsidR="00AA31D7">
              <w:rPr>
                <w:rFonts w:asciiTheme="minorHAnsi" w:eastAsia="MS Mincho" w:hAnsiTheme="minorHAnsi" w:cstheme="minorHAnsi"/>
                <w:sz w:val="22"/>
                <w:szCs w:val="22"/>
                <w:lang w:eastAsia="ko-KR"/>
              </w:rPr>
              <w:t>3</w:t>
            </w:r>
            <w:r w:rsidRPr="000126E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0126E5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-1</w:t>
            </w:r>
            <w:r w:rsidRPr="000126E5">
              <w:rPr>
                <w:rFonts w:asciiTheme="minorHAnsi" w:eastAsia="MS Mincho" w:hAnsiTheme="minorHAnsi" w:cstheme="minorHAnsi"/>
                <w:sz w:val="22"/>
                <w:szCs w:val="22"/>
                <w:lang w:eastAsia="ko-KR"/>
              </w:rPr>
              <w:t>6</w:t>
            </w:r>
            <w:r w:rsidR="009A37EC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.</w:t>
            </w:r>
            <w:r w:rsidR="00AA31D7">
              <w:rPr>
                <w:rFonts w:asciiTheme="minorHAnsi" w:eastAsia="MS Mincho" w:hAnsiTheme="minorHAnsi" w:cstheme="minorHAnsi"/>
                <w:sz w:val="22"/>
                <w:szCs w:val="22"/>
                <w:lang w:eastAsia="ko-KR"/>
              </w:rPr>
              <w:t>0</w:t>
            </w:r>
            <w:r w:rsidRPr="000126E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206" w:type="dxa"/>
            <w:gridSpan w:val="3"/>
            <w:shd w:val="clear" w:color="auto" w:fill="D9D9D9" w:themeFill="background1" w:themeFillShade="D9"/>
          </w:tcPr>
          <w:p w14:paraId="32295817" w14:textId="528916CD" w:rsidR="001C18DA" w:rsidRPr="00483F1A" w:rsidRDefault="001C18DA" w:rsidP="001C18DA">
            <w:pPr>
              <w:pStyle w:val="PTBodytext"/>
              <w:spacing w:after="60"/>
              <w:ind w:firstLine="0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  <w:lang w:eastAsia="ja-JP"/>
              </w:rPr>
            </w:pPr>
            <w:r>
              <w:rPr>
                <w:rFonts w:asciiTheme="minorHAnsi" w:eastAsia="MS Mincho" w:hAnsiTheme="minorHAnsi" w:cstheme="minorHAnsi"/>
                <w:b/>
                <w:sz w:val="22"/>
                <w:szCs w:val="22"/>
                <w:lang w:eastAsia="ja-JP"/>
              </w:rPr>
              <w:t>Coffee Break</w:t>
            </w:r>
          </w:p>
        </w:tc>
      </w:tr>
      <w:tr w:rsidR="00760E34" w:rsidRPr="00483F1A" w14:paraId="3FBB707B" w14:textId="77777777" w:rsidTr="00834F67">
        <w:trPr>
          <w:gridAfter w:val="1"/>
          <w:wAfter w:w="8" w:type="dxa"/>
        </w:trPr>
        <w:tc>
          <w:tcPr>
            <w:tcW w:w="1560" w:type="dxa"/>
            <w:shd w:val="clear" w:color="auto" w:fill="FFFFFF" w:themeFill="background1"/>
          </w:tcPr>
          <w:p w14:paraId="2359CAB9" w14:textId="77777777" w:rsidR="00760E34" w:rsidRPr="000126E5" w:rsidRDefault="00760E34" w:rsidP="00870A19">
            <w:pPr>
              <w:pStyle w:val="PTBodytext"/>
              <w:spacing w:after="60"/>
              <w:ind w:firstLine="0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</w:pPr>
          </w:p>
        </w:tc>
        <w:tc>
          <w:tcPr>
            <w:tcW w:w="9206" w:type="dxa"/>
            <w:gridSpan w:val="3"/>
            <w:shd w:val="clear" w:color="auto" w:fill="FFFFFF" w:themeFill="background1"/>
          </w:tcPr>
          <w:p w14:paraId="46C2F19A" w14:textId="77777777" w:rsidR="00760E34" w:rsidRDefault="00760E34" w:rsidP="001C18DA">
            <w:pPr>
              <w:pStyle w:val="PTBodytext"/>
              <w:spacing w:after="60"/>
              <w:ind w:firstLine="0"/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  <w:lang w:eastAsia="ja-JP"/>
              </w:rPr>
            </w:pPr>
          </w:p>
        </w:tc>
      </w:tr>
      <w:tr w:rsidR="003D6DDD" w:rsidRPr="001C18DA" w14:paraId="2125059D" w14:textId="77777777" w:rsidTr="00834F67">
        <w:trPr>
          <w:gridAfter w:val="1"/>
          <w:wAfter w:w="8" w:type="dxa"/>
        </w:trPr>
        <w:tc>
          <w:tcPr>
            <w:tcW w:w="10766" w:type="dxa"/>
            <w:gridSpan w:val="4"/>
            <w:shd w:val="clear" w:color="auto" w:fill="F2DBDB" w:themeFill="accent2" w:themeFillTint="33"/>
          </w:tcPr>
          <w:p w14:paraId="7589AD22" w14:textId="4C9CB237" w:rsidR="003D6DDD" w:rsidRPr="00216170" w:rsidRDefault="00760E34" w:rsidP="0082146E">
            <w:pPr>
              <w:pStyle w:val="PTBodytext"/>
              <w:spacing w:after="60"/>
              <w:ind w:firstLine="0"/>
              <w:jc w:val="left"/>
              <w:rPr>
                <w:rFonts w:asciiTheme="minorHAnsi" w:eastAsia="Malgun Gothic" w:hAnsiTheme="minorHAnsi" w:cstheme="minorHAnsi"/>
                <w:b/>
                <w:i/>
                <w:sz w:val="22"/>
                <w:szCs w:val="22"/>
                <w:lang w:eastAsia="ko-KR"/>
              </w:rPr>
            </w:pPr>
            <w:r w:rsidRPr="00216170">
              <w:rPr>
                <w:rFonts w:asciiTheme="minorHAnsi" w:eastAsia="Malgun Gothic" w:hAnsiTheme="minorHAnsi" w:cstheme="minorHAnsi"/>
                <w:b/>
                <w:i/>
                <w:sz w:val="22"/>
                <w:szCs w:val="22"/>
                <w:lang w:eastAsia="ko-KR"/>
              </w:rPr>
              <w:t xml:space="preserve">Session </w:t>
            </w:r>
            <w:r w:rsidR="00AB5E4C">
              <w:rPr>
                <w:rFonts w:asciiTheme="minorHAnsi" w:eastAsia="Malgun Gothic" w:hAnsiTheme="minorHAnsi" w:cstheme="minorHAnsi"/>
                <w:b/>
                <w:i/>
                <w:sz w:val="22"/>
                <w:szCs w:val="22"/>
                <w:lang w:eastAsia="ko-KR"/>
              </w:rPr>
              <w:t>1</w:t>
            </w:r>
            <w:r w:rsidR="003D6DDD" w:rsidRPr="00216170">
              <w:rPr>
                <w:rFonts w:asciiTheme="minorHAnsi" w:eastAsia="Malgun Gothic" w:hAnsiTheme="minorHAnsi" w:cstheme="minorHAnsi"/>
                <w:b/>
                <w:i/>
                <w:sz w:val="22"/>
                <w:szCs w:val="22"/>
                <w:lang w:eastAsia="ko-KR"/>
              </w:rPr>
              <w:t xml:space="preserve"> : </w:t>
            </w:r>
            <w:r w:rsidR="00AA31D7" w:rsidRPr="00216170">
              <w:rPr>
                <w:rFonts w:asciiTheme="minorHAnsi" w:eastAsia="Malgun Gothic" w:hAnsiTheme="minorHAnsi" w:cstheme="minorHAnsi"/>
                <w:b/>
                <w:i/>
                <w:sz w:val="22"/>
                <w:szCs w:val="22"/>
                <w:lang w:eastAsia="ko-KR"/>
              </w:rPr>
              <w:t xml:space="preserve">Poster session on </w:t>
            </w:r>
            <w:r w:rsidR="007700CD" w:rsidRPr="00216170">
              <w:rPr>
                <w:rFonts w:asciiTheme="minorHAnsi" w:eastAsia="Malgun Gothic" w:hAnsiTheme="minorHAnsi" w:cstheme="minorHAnsi"/>
                <w:b/>
                <w:i/>
                <w:sz w:val="22"/>
                <w:szCs w:val="22"/>
                <w:lang w:eastAsia="ko-KR"/>
              </w:rPr>
              <w:t>Metal Alloys &amp; N</w:t>
            </w:r>
            <w:r w:rsidR="00787C79" w:rsidRPr="00216170">
              <w:rPr>
                <w:rFonts w:asciiTheme="minorHAnsi" w:eastAsia="Malgun Gothic" w:hAnsiTheme="minorHAnsi" w:cstheme="minorHAnsi"/>
                <w:b/>
                <w:i/>
                <w:sz w:val="22"/>
                <w:szCs w:val="22"/>
                <w:lang w:eastAsia="ko-KR"/>
              </w:rPr>
              <w:t xml:space="preserve">ovel </w:t>
            </w:r>
            <w:r w:rsidR="007700CD" w:rsidRPr="00216170">
              <w:rPr>
                <w:rFonts w:asciiTheme="minorHAnsi" w:eastAsia="Malgun Gothic" w:hAnsiTheme="minorHAnsi" w:cstheme="minorHAnsi"/>
                <w:b/>
                <w:i/>
                <w:sz w:val="22"/>
                <w:szCs w:val="22"/>
                <w:lang w:eastAsia="ko-KR"/>
              </w:rPr>
              <w:t>P</w:t>
            </w:r>
            <w:r w:rsidR="00787C79" w:rsidRPr="00216170">
              <w:rPr>
                <w:rFonts w:asciiTheme="minorHAnsi" w:eastAsia="Malgun Gothic" w:hAnsiTheme="minorHAnsi" w:cstheme="minorHAnsi"/>
                <w:b/>
                <w:i/>
                <w:sz w:val="22"/>
                <w:szCs w:val="22"/>
                <w:lang w:eastAsia="ko-KR"/>
              </w:rPr>
              <w:t>athways</w:t>
            </w:r>
          </w:p>
          <w:p w14:paraId="3DC3F1EE" w14:textId="4038FB47" w:rsidR="003D6DDD" w:rsidRPr="001C18DA" w:rsidRDefault="003D6DDD" w:rsidP="00383CEC">
            <w:pPr>
              <w:pStyle w:val="PTBodytext"/>
              <w:spacing w:after="60"/>
              <w:ind w:firstLine="0"/>
              <w:jc w:val="left"/>
              <w:rPr>
                <w:rFonts w:asciiTheme="minorHAnsi" w:eastAsia="Malgun Gothic" w:hAnsiTheme="minorHAnsi" w:cstheme="minorHAnsi"/>
                <w:b/>
                <w:sz w:val="22"/>
                <w:szCs w:val="22"/>
                <w:lang w:eastAsia="ko-KR"/>
              </w:rPr>
            </w:pPr>
            <w:r w:rsidRPr="00216170">
              <w:rPr>
                <w:rFonts w:asciiTheme="minorHAnsi" w:eastAsia="Malgun Gothic" w:hAnsiTheme="minorHAnsi" w:cstheme="minorHAnsi"/>
                <w:b/>
                <w:i/>
                <w:sz w:val="22"/>
                <w:szCs w:val="22"/>
                <w:lang w:eastAsia="ko-KR"/>
              </w:rPr>
              <w:t xml:space="preserve">Chair: </w:t>
            </w:r>
            <w:r w:rsidR="00787C79" w:rsidRPr="00216170">
              <w:rPr>
                <w:rFonts w:asciiTheme="minorHAnsi" w:eastAsia="Malgun Gothic" w:hAnsiTheme="minorHAnsi" w:cstheme="minorHAnsi"/>
                <w:b/>
                <w:i/>
                <w:sz w:val="22"/>
                <w:szCs w:val="22"/>
                <w:lang w:eastAsia="ko-KR"/>
              </w:rPr>
              <w:t xml:space="preserve">Todd Allen &amp; Lorenzo </w:t>
            </w:r>
            <w:proofErr w:type="spellStart"/>
            <w:r w:rsidR="00787C79" w:rsidRPr="00216170">
              <w:rPr>
                <w:rFonts w:asciiTheme="minorHAnsi" w:eastAsia="Malgun Gothic" w:hAnsiTheme="minorHAnsi" w:cstheme="minorHAnsi"/>
                <w:b/>
                <w:i/>
                <w:sz w:val="22"/>
                <w:szCs w:val="22"/>
                <w:lang w:eastAsia="ko-KR"/>
              </w:rPr>
              <w:t>Malerba</w:t>
            </w:r>
            <w:proofErr w:type="spellEnd"/>
          </w:p>
        </w:tc>
      </w:tr>
      <w:tr w:rsidR="00760E34" w:rsidRPr="00483F1A" w14:paraId="502046DD" w14:textId="77777777" w:rsidTr="0082146E">
        <w:trPr>
          <w:gridAfter w:val="1"/>
          <w:wAfter w:w="8" w:type="dxa"/>
        </w:trPr>
        <w:tc>
          <w:tcPr>
            <w:tcW w:w="1560" w:type="dxa"/>
          </w:tcPr>
          <w:p w14:paraId="6BCA22EE" w14:textId="6B8D3275" w:rsidR="00760E34" w:rsidRPr="000126E5" w:rsidRDefault="00760E34" w:rsidP="00870A19">
            <w:pPr>
              <w:pStyle w:val="PTBodytext"/>
              <w:spacing w:after="6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26E5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1</w:t>
            </w:r>
            <w:r w:rsidRPr="000126E5">
              <w:rPr>
                <w:rFonts w:asciiTheme="minorHAnsi" w:eastAsia="MS Mincho" w:hAnsiTheme="minorHAnsi" w:cstheme="minorHAnsi"/>
                <w:sz w:val="22"/>
                <w:szCs w:val="22"/>
                <w:lang w:eastAsia="ko-KR"/>
              </w:rPr>
              <w:t>6</w:t>
            </w:r>
            <w:r w:rsidR="009A37EC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.</w:t>
            </w:r>
            <w:r>
              <w:rPr>
                <w:rFonts w:asciiTheme="minorHAnsi" w:eastAsia="MS Mincho" w:hAnsiTheme="minorHAnsi" w:cstheme="minorHAnsi"/>
                <w:sz w:val="22"/>
                <w:szCs w:val="22"/>
                <w:lang w:eastAsia="ko-KR"/>
              </w:rPr>
              <w:t>0</w:t>
            </w:r>
            <w:r w:rsidRPr="000126E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0126E5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-1</w:t>
            </w:r>
            <w:r>
              <w:rPr>
                <w:rFonts w:asciiTheme="minorHAnsi" w:eastAsia="MS Mincho" w:hAnsiTheme="minorHAnsi" w:cstheme="minorHAnsi"/>
                <w:sz w:val="22"/>
                <w:szCs w:val="22"/>
                <w:lang w:eastAsia="ko-KR"/>
              </w:rPr>
              <w:t>7</w:t>
            </w:r>
            <w:r w:rsidR="009A37EC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.</w:t>
            </w:r>
            <w:r>
              <w:rPr>
                <w:rFonts w:asciiTheme="minorHAnsi" w:eastAsia="MS Mincho" w:hAnsiTheme="minorHAnsi" w:cstheme="minorHAnsi"/>
                <w:sz w:val="22"/>
                <w:szCs w:val="22"/>
                <w:lang w:eastAsia="ko-KR"/>
              </w:rPr>
              <w:t>30</w:t>
            </w:r>
          </w:p>
        </w:tc>
        <w:tc>
          <w:tcPr>
            <w:tcW w:w="9206" w:type="dxa"/>
            <w:gridSpan w:val="3"/>
          </w:tcPr>
          <w:p w14:paraId="6B7DB1F0" w14:textId="15957992" w:rsidR="00760E34" w:rsidRPr="00483F1A" w:rsidRDefault="00760E34" w:rsidP="00760E34">
            <w:pPr>
              <w:pStyle w:val="PTBodytext"/>
              <w:spacing w:after="60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Presentations on posters ( 3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mins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each)</w:t>
            </w:r>
          </w:p>
        </w:tc>
      </w:tr>
      <w:tr w:rsidR="00D1558A" w:rsidRPr="00483F1A" w14:paraId="7F6C2EFA" w14:textId="77777777" w:rsidTr="00760E34">
        <w:trPr>
          <w:gridAfter w:val="1"/>
          <w:wAfter w:w="8" w:type="dxa"/>
        </w:trPr>
        <w:tc>
          <w:tcPr>
            <w:tcW w:w="1560" w:type="dxa"/>
            <w:shd w:val="clear" w:color="auto" w:fill="auto"/>
          </w:tcPr>
          <w:p w14:paraId="014B5DBD" w14:textId="22D5903E" w:rsidR="001D2C1B" w:rsidRPr="000126E5" w:rsidRDefault="001D2C1B" w:rsidP="00870A19">
            <w:pPr>
              <w:pStyle w:val="PT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26E5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9A37E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126E5">
              <w:rPr>
                <w:rFonts w:asciiTheme="minorHAnsi" w:hAnsiTheme="minorHAnsi" w:cstheme="minorHAnsi"/>
                <w:sz w:val="22"/>
                <w:szCs w:val="22"/>
              </w:rPr>
              <w:t>30-19.00</w:t>
            </w:r>
          </w:p>
        </w:tc>
        <w:tc>
          <w:tcPr>
            <w:tcW w:w="9206" w:type="dxa"/>
            <w:gridSpan w:val="3"/>
            <w:shd w:val="clear" w:color="auto" w:fill="auto"/>
          </w:tcPr>
          <w:p w14:paraId="14F639CD" w14:textId="219C5030" w:rsidR="001D2C1B" w:rsidRPr="001D2C1B" w:rsidRDefault="001D2C1B" w:rsidP="00760E34">
            <w:pPr>
              <w:pStyle w:val="PT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/>
              </w:rPr>
            </w:pPr>
            <w:r w:rsidRPr="001D2C1B">
              <w:rPr>
                <w:rFonts w:asciiTheme="minorHAnsi" w:hAnsiTheme="minorHAnsi" w:cstheme="minorHAnsi"/>
                <w:b/>
                <w:sz w:val="22"/>
                <w:szCs w:val="22"/>
                <w:lang w:eastAsia="ko-KR"/>
              </w:rPr>
              <w:t>Poster Session</w:t>
            </w:r>
            <w:r w:rsidR="0060213D">
              <w:rPr>
                <w:rFonts w:asciiTheme="minorHAnsi" w:hAnsiTheme="minorHAnsi" w:cstheme="minorHAnsi"/>
                <w:b/>
                <w:sz w:val="22"/>
                <w:szCs w:val="22"/>
                <w:lang w:eastAsia="ko-KR"/>
              </w:rPr>
              <w:t xml:space="preserve"> ( + drinks)</w:t>
            </w:r>
          </w:p>
          <w:p w14:paraId="177F0840" w14:textId="30A3B766" w:rsidR="001D2C1B" w:rsidRPr="001D2C1B" w:rsidRDefault="001D2C1B" w:rsidP="00760E34">
            <w:pPr>
              <w:pStyle w:val="PTBodytext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/>
              </w:rPr>
            </w:pPr>
          </w:p>
        </w:tc>
      </w:tr>
      <w:tr w:rsidR="00D12DE8" w:rsidRPr="00483F1A" w14:paraId="5A3EFA09" w14:textId="77777777" w:rsidTr="001B1FEF">
        <w:trPr>
          <w:gridAfter w:val="1"/>
          <w:wAfter w:w="8" w:type="dxa"/>
        </w:trPr>
        <w:tc>
          <w:tcPr>
            <w:tcW w:w="1560" w:type="dxa"/>
            <w:shd w:val="clear" w:color="auto" w:fill="auto"/>
          </w:tcPr>
          <w:p w14:paraId="000A3156" w14:textId="77777777" w:rsidR="00D12DE8" w:rsidRPr="000126E5" w:rsidRDefault="00D12DE8" w:rsidP="001D2C1B">
            <w:pPr>
              <w:pStyle w:val="PTBodytext"/>
              <w:spacing w:after="0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06" w:type="dxa"/>
            <w:gridSpan w:val="3"/>
            <w:shd w:val="clear" w:color="auto" w:fill="auto"/>
          </w:tcPr>
          <w:p w14:paraId="22135209" w14:textId="77777777" w:rsidR="00D12DE8" w:rsidRPr="001D2C1B" w:rsidRDefault="00D12DE8" w:rsidP="001D2C1B">
            <w:pPr>
              <w:pStyle w:val="PTBodytext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ko-KR"/>
              </w:rPr>
            </w:pPr>
          </w:p>
        </w:tc>
      </w:tr>
      <w:tr w:rsidR="005B0812" w:rsidRPr="00483F1A" w14:paraId="0CC0074A" w14:textId="77777777" w:rsidTr="001B1FEF">
        <w:trPr>
          <w:gridAfter w:val="1"/>
          <w:wAfter w:w="8" w:type="dxa"/>
        </w:trPr>
        <w:tc>
          <w:tcPr>
            <w:tcW w:w="10766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A6C6DE0" w14:textId="172C51D8" w:rsidR="005B0812" w:rsidRPr="005B0812" w:rsidRDefault="005B0812" w:rsidP="0082146E">
            <w:pPr>
              <w:pStyle w:val="PTBodytext"/>
              <w:spacing w:before="120"/>
              <w:ind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ko-KR"/>
              </w:rPr>
            </w:pPr>
            <w:r w:rsidRPr="005B0812">
              <w:rPr>
                <w:rFonts w:asciiTheme="minorHAnsi" w:hAnsiTheme="minorHAnsi" w:cstheme="minorHAnsi"/>
                <w:b/>
                <w:sz w:val="22"/>
                <w:szCs w:val="22"/>
                <w:lang w:eastAsia="ko-KR"/>
              </w:rPr>
              <w:t>Wednesday, 9 October</w:t>
            </w:r>
          </w:p>
        </w:tc>
      </w:tr>
      <w:tr w:rsidR="000126E5" w:rsidRPr="004C58E6" w14:paraId="34D0E676" w14:textId="77777777" w:rsidTr="001B1FEF">
        <w:trPr>
          <w:gridAfter w:val="1"/>
          <w:wAfter w:w="8" w:type="dxa"/>
        </w:trPr>
        <w:tc>
          <w:tcPr>
            <w:tcW w:w="10766" w:type="dxa"/>
            <w:gridSpan w:val="4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37A1FE1E" w14:textId="393295A2" w:rsidR="000126E5" w:rsidRPr="006D462C" w:rsidRDefault="00787C79" w:rsidP="0082146E">
            <w:pPr>
              <w:pStyle w:val="PTHeading2"/>
              <w:tabs>
                <w:tab w:val="clear" w:pos="425"/>
              </w:tabs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  <w:lang w:val="en-GB" w:eastAsia="ko-KR"/>
              </w:rPr>
            </w:pPr>
            <w:r w:rsidRPr="006D462C">
              <w:rPr>
                <w:rFonts w:asciiTheme="minorHAnsi" w:hAnsiTheme="minorHAnsi" w:cstheme="minorHAnsi"/>
                <w:i/>
                <w:sz w:val="22"/>
                <w:szCs w:val="22"/>
                <w:lang w:val="en-GB" w:eastAsia="ko-KR"/>
              </w:rPr>
              <w:t xml:space="preserve">Session </w:t>
            </w:r>
            <w:r w:rsidR="00AB5E4C" w:rsidRPr="006D462C">
              <w:rPr>
                <w:rFonts w:asciiTheme="minorHAnsi" w:hAnsiTheme="minorHAnsi" w:cstheme="minorHAnsi"/>
                <w:i/>
                <w:sz w:val="22"/>
                <w:szCs w:val="22"/>
                <w:lang w:val="en-GB" w:eastAsia="ko-KR"/>
              </w:rPr>
              <w:t>V</w:t>
            </w:r>
            <w:r w:rsidR="000126E5" w:rsidRPr="006D462C">
              <w:rPr>
                <w:rFonts w:asciiTheme="minorHAnsi" w:hAnsiTheme="minorHAnsi" w:cstheme="minorHAnsi"/>
                <w:i/>
                <w:sz w:val="22"/>
                <w:szCs w:val="22"/>
                <w:lang w:val="en-GB" w:eastAsia="ko-KR"/>
              </w:rPr>
              <w:t xml:space="preserve">: </w:t>
            </w:r>
            <w:r w:rsidR="00870A19" w:rsidRPr="006D462C">
              <w:rPr>
                <w:rFonts w:asciiTheme="minorHAnsi" w:hAnsiTheme="minorHAnsi" w:cstheme="minorHAnsi"/>
                <w:i/>
                <w:sz w:val="22"/>
                <w:szCs w:val="22"/>
                <w:lang w:val="en-GB" w:eastAsia="ko-KR"/>
              </w:rPr>
              <w:t xml:space="preserve"> </w:t>
            </w:r>
            <w:r w:rsidRPr="006D462C">
              <w:rPr>
                <w:rFonts w:asciiTheme="minorHAnsi" w:hAnsiTheme="minorHAnsi" w:cstheme="minorHAnsi"/>
                <w:i/>
                <w:sz w:val="22"/>
                <w:szCs w:val="22"/>
                <w:lang w:val="en-GB" w:eastAsia="ko-KR"/>
              </w:rPr>
              <w:t xml:space="preserve">Ceramics and Ceramic </w:t>
            </w:r>
            <w:r w:rsidR="007700CD" w:rsidRPr="006D462C">
              <w:rPr>
                <w:rFonts w:asciiTheme="minorHAnsi" w:hAnsiTheme="minorHAnsi" w:cstheme="minorHAnsi"/>
                <w:i/>
                <w:sz w:val="22"/>
                <w:szCs w:val="22"/>
                <w:lang w:val="en-GB" w:eastAsia="ko-KR"/>
              </w:rPr>
              <w:t>C</w:t>
            </w:r>
            <w:r w:rsidRPr="006D462C">
              <w:rPr>
                <w:rFonts w:asciiTheme="minorHAnsi" w:hAnsiTheme="minorHAnsi" w:cstheme="minorHAnsi"/>
                <w:i/>
                <w:sz w:val="22"/>
                <w:szCs w:val="22"/>
                <w:lang w:val="en-GB" w:eastAsia="ko-KR"/>
              </w:rPr>
              <w:t>omposites</w:t>
            </w:r>
          </w:p>
          <w:p w14:paraId="0C2CFC1F" w14:textId="3AB4C926" w:rsidR="000126E5" w:rsidRPr="004C58E6" w:rsidRDefault="00870A19" w:rsidP="00441B57">
            <w:pPr>
              <w:pStyle w:val="PTHeading2"/>
              <w:tabs>
                <w:tab w:val="clear" w:pos="425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GB" w:eastAsia="ko-KR"/>
              </w:rPr>
            </w:pPr>
            <w:r w:rsidRPr="00216170">
              <w:rPr>
                <w:rFonts w:asciiTheme="minorHAnsi" w:hAnsiTheme="minorHAnsi" w:cstheme="minorHAnsi"/>
                <w:i/>
                <w:sz w:val="22"/>
                <w:szCs w:val="22"/>
                <w:lang w:val="en-GB" w:eastAsia="ko-KR"/>
              </w:rPr>
              <w:t>Chair</w:t>
            </w:r>
            <w:r w:rsidR="00760E34" w:rsidRPr="00216170">
              <w:rPr>
                <w:rFonts w:asciiTheme="minorHAnsi" w:hAnsiTheme="minorHAnsi" w:cstheme="minorHAnsi"/>
                <w:i/>
                <w:sz w:val="22"/>
                <w:szCs w:val="22"/>
                <w:lang w:val="en-GB" w:eastAsia="ko-KR"/>
              </w:rPr>
              <w:t>s</w:t>
            </w:r>
            <w:r w:rsidR="00441B57">
              <w:rPr>
                <w:rFonts w:asciiTheme="minorHAnsi" w:hAnsiTheme="minorHAnsi" w:cstheme="minorHAnsi"/>
                <w:i/>
                <w:sz w:val="22"/>
                <w:szCs w:val="22"/>
                <w:lang w:val="en-GB" w:eastAsia="ko-KR"/>
              </w:rPr>
              <w:t>: Georg Müller</w:t>
            </w:r>
            <w:r w:rsidR="00787C79" w:rsidRPr="00216170">
              <w:rPr>
                <w:rFonts w:asciiTheme="minorHAnsi" w:hAnsiTheme="minorHAnsi" w:cstheme="minorHAnsi"/>
                <w:i/>
                <w:sz w:val="22"/>
                <w:szCs w:val="22"/>
                <w:lang w:val="en-GB" w:eastAsia="ko-KR"/>
              </w:rPr>
              <w:t xml:space="preserve"> + </w:t>
            </w:r>
            <w:proofErr w:type="spellStart"/>
            <w:r w:rsidR="00FD50D6" w:rsidRPr="00216170">
              <w:rPr>
                <w:i/>
                <w:lang w:val="en-GB"/>
              </w:rPr>
              <w:t>Hirotatsu</w:t>
            </w:r>
            <w:proofErr w:type="spellEnd"/>
            <w:r w:rsidR="00FD50D6" w:rsidRPr="00216170">
              <w:rPr>
                <w:i/>
                <w:lang w:val="en-GB"/>
              </w:rPr>
              <w:t xml:space="preserve"> </w:t>
            </w:r>
            <w:proofErr w:type="spellStart"/>
            <w:r w:rsidR="00FD50D6" w:rsidRPr="00216170">
              <w:rPr>
                <w:i/>
                <w:lang w:val="en-GB"/>
              </w:rPr>
              <w:t>Kishimoto</w:t>
            </w:r>
            <w:proofErr w:type="spellEnd"/>
          </w:p>
        </w:tc>
      </w:tr>
      <w:tr w:rsidR="00D1558A" w:rsidRPr="00483F1A" w14:paraId="355B117E" w14:textId="77777777" w:rsidTr="00CB442D">
        <w:trPr>
          <w:gridAfter w:val="1"/>
          <w:wAfter w:w="8" w:type="dxa"/>
        </w:trPr>
        <w:tc>
          <w:tcPr>
            <w:tcW w:w="1560" w:type="dxa"/>
          </w:tcPr>
          <w:p w14:paraId="6179BD5F" w14:textId="716CBE87" w:rsidR="00483F1A" w:rsidRPr="00483F1A" w:rsidRDefault="005B0812" w:rsidP="00870A19">
            <w:pPr>
              <w:pStyle w:val="PTBodytext"/>
              <w:spacing w:after="60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9</w:t>
            </w:r>
            <w:r w:rsidR="0058082E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.</w:t>
            </w:r>
            <w:r w:rsidR="00483F1A" w:rsidRPr="00483F1A">
              <w:rPr>
                <w:rFonts w:asciiTheme="minorHAnsi" w:hAnsiTheme="minorHAnsi" w:cstheme="minorHAnsi"/>
                <w:sz w:val="22"/>
                <w:szCs w:val="22"/>
                <w:lang w:val="fi-FI" w:eastAsia="ko-KR"/>
              </w:rPr>
              <w:t>0</w:t>
            </w:r>
            <w:r w:rsidR="00870A19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0-</w:t>
            </w:r>
            <w:r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9</w:t>
            </w:r>
            <w:r w:rsidR="0058082E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.</w:t>
            </w:r>
            <w:r w:rsidR="00787C79">
              <w:rPr>
                <w:rFonts w:asciiTheme="minorHAnsi" w:hAnsiTheme="minorHAnsi" w:cstheme="minorHAnsi"/>
                <w:sz w:val="22"/>
                <w:szCs w:val="22"/>
                <w:lang w:val="fi-FI" w:eastAsia="ko-KR"/>
              </w:rPr>
              <w:t>25</w:t>
            </w:r>
          </w:p>
        </w:tc>
        <w:tc>
          <w:tcPr>
            <w:tcW w:w="5812" w:type="dxa"/>
            <w:gridSpan w:val="2"/>
          </w:tcPr>
          <w:p w14:paraId="0E5723BE" w14:textId="77777777" w:rsidR="00E45863" w:rsidRPr="00E45863" w:rsidRDefault="00E45863" w:rsidP="002C72D3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45863">
              <w:rPr>
                <w:rFonts w:asciiTheme="minorHAnsi" w:eastAsia="MS Mincho" w:hAnsiTheme="minorHAnsi" w:cstheme="minorHAnsi"/>
                <w:b w:val="0"/>
                <w:sz w:val="22"/>
                <w:szCs w:val="22"/>
                <w:lang w:eastAsia="ja-JP"/>
              </w:rPr>
              <w:t xml:space="preserve">Extra-Safe LWR Core with </w:t>
            </w:r>
            <w:proofErr w:type="spellStart"/>
            <w:r w:rsidRPr="00E45863">
              <w:rPr>
                <w:rFonts w:asciiTheme="minorHAnsi" w:eastAsia="MS Mincho" w:hAnsiTheme="minorHAnsi" w:cstheme="minorHAnsi"/>
                <w:b w:val="0"/>
                <w:sz w:val="22"/>
                <w:szCs w:val="22"/>
                <w:lang w:eastAsia="ja-JP"/>
              </w:rPr>
              <w:t>SiC</w:t>
            </w:r>
            <w:proofErr w:type="spellEnd"/>
            <w:r w:rsidRPr="00E45863">
              <w:rPr>
                <w:rFonts w:asciiTheme="minorHAnsi" w:eastAsia="MS Mincho" w:hAnsiTheme="minorHAnsi" w:cstheme="minorHAnsi"/>
                <w:b w:val="0"/>
                <w:sz w:val="22"/>
                <w:szCs w:val="22"/>
                <w:lang w:eastAsia="ja-JP"/>
              </w:rPr>
              <w:t>/</w:t>
            </w:r>
            <w:proofErr w:type="spellStart"/>
            <w:r w:rsidRPr="00E45863">
              <w:rPr>
                <w:rFonts w:asciiTheme="minorHAnsi" w:eastAsia="MS Mincho" w:hAnsiTheme="minorHAnsi" w:cstheme="minorHAnsi"/>
                <w:b w:val="0"/>
                <w:sz w:val="22"/>
                <w:szCs w:val="22"/>
                <w:lang w:eastAsia="ja-JP"/>
              </w:rPr>
              <w:t>SiC</w:t>
            </w:r>
            <w:proofErr w:type="spellEnd"/>
            <w:r w:rsidRPr="00E45863">
              <w:rPr>
                <w:rFonts w:asciiTheme="minorHAnsi" w:eastAsia="MS Mincho" w:hAnsiTheme="minorHAnsi" w:cstheme="minorHAnsi"/>
                <w:b w:val="0"/>
                <w:sz w:val="22"/>
                <w:szCs w:val="22"/>
                <w:lang w:eastAsia="ja-JP"/>
              </w:rPr>
              <w:t xml:space="preserve"> Fuel Cladding by NITE Method</w:t>
            </w:r>
          </w:p>
          <w:p w14:paraId="1662BD55" w14:textId="6690456D" w:rsidR="00483F1A" w:rsidRPr="00AE2E50" w:rsidRDefault="00483F1A" w:rsidP="002C72D3">
            <w:pPr>
              <w:pStyle w:val="PTBodytext"/>
              <w:spacing w:after="60"/>
              <w:ind w:firstLine="0"/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</w:pPr>
          </w:p>
        </w:tc>
        <w:tc>
          <w:tcPr>
            <w:tcW w:w="3394" w:type="dxa"/>
          </w:tcPr>
          <w:p w14:paraId="650614DB" w14:textId="47C45950" w:rsidR="00483F1A" w:rsidRPr="00AE2E50" w:rsidRDefault="00E45863" w:rsidP="00CB442D">
            <w:pPr>
              <w:pStyle w:val="PTBodytext"/>
              <w:spacing w:after="60"/>
              <w:ind w:left="459" w:firstLine="0"/>
              <w:jc w:val="left"/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Akira Kohyama</w:t>
            </w:r>
            <w:r w:rsidR="00B80686" w:rsidRPr="00AE2E50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 xml:space="preserve"> (</w:t>
            </w:r>
            <w:proofErr w:type="spellStart"/>
            <w:r w:rsidR="00F84FF8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Muroran</w:t>
            </w:r>
            <w:proofErr w:type="spellEnd"/>
            <w:r w:rsidR="00F84FF8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 xml:space="preserve"> Institute of Technology, </w:t>
            </w:r>
            <w:r w:rsidR="00B80686" w:rsidRPr="00AE2E50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Japan)</w:t>
            </w:r>
          </w:p>
        </w:tc>
      </w:tr>
      <w:tr w:rsidR="00D1558A" w:rsidRPr="00483F1A" w14:paraId="3D82AADE" w14:textId="77777777" w:rsidTr="00CB442D">
        <w:trPr>
          <w:gridAfter w:val="1"/>
          <w:wAfter w:w="8" w:type="dxa"/>
        </w:trPr>
        <w:tc>
          <w:tcPr>
            <w:tcW w:w="1560" w:type="dxa"/>
          </w:tcPr>
          <w:p w14:paraId="01BAD2E3" w14:textId="7367A01E" w:rsidR="00483F1A" w:rsidRPr="00483F1A" w:rsidRDefault="005B0812" w:rsidP="00870A19">
            <w:pPr>
              <w:pStyle w:val="PTBodytext"/>
              <w:spacing w:after="6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5808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87C79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25</w:t>
            </w:r>
            <w:r w:rsidR="00870A1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58082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87C79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50</w:t>
            </w:r>
          </w:p>
        </w:tc>
        <w:tc>
          <w:tcPr>
            <w:tcW w:w="5812" w:type="dxa"/>
            <w:gridSpan w:val="2"/>
          </w:tcPr>
          <w:p w14:paraId="77390635" w14:textId="792952C0" w:rsidR="00483F1A" w:rsidRPr="00AE2E50" w:rsidRDefault="00B80686" w:rsidP="002C72D3">
            <w:pPr>
              <w:pStyle w:val="PTBodytext"/>
              <w:spacing w:after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E2E50">
              <w:rPr>
                <w:rFonts w:asciiTheme="minorHAnsi" w:hAnsiTheme="minorHAnsi" w:cstheme="minorHAnsi"/>
                <w:sz w:val="22"/>
                <w:szCs w:val="22"/>
              </w:rPr>
              <w:t xml:space="preserve">Fabrication and Properties of </w:t>
            </w:r>
            <w:proofErr w:type="spellStart"/>
            <w:r w:rsidRPr="00AE2E50">
              <w:rPr>
                <w:rFonts w:asciiTheme="minorHAnsi" w:hAnsiTheme="minorHAnsi" w:cstheme="minorHAnsi"/>
                <w:sz w:val="22"/>
                <w:szCs w:val="22"/>
              </w:rPr>
              <w:t>SiC</w:t>
            </w:r>
            <w:proofErr w:type="spellEnd"/>
            <w:r w:rsidRPr="00AE2E50">
              <w:rPr>
                <w:rFonts w:asciiTheme="minorHAnsi" w:hAnsiTheme="minorHAnsi" w:cstheme="minorHAnsi"/>
                <w:sz w:val="22"/>
                <w:szCs w:val="22"/>
              </w:rPr>
              <w:t xml:space="preserve"> Ceramics for the Application of LWR Fuel Cladding</w:t>
            </w:r>
          </w:p>
        </w:tc>
        <w:tc>
          <w:tcPr>
            <w:tcW w:w="3394" w:type="dxa"/>
          </w:tcPr>
          <w:p w14:paraId="61B024DA" w14:textId="60FFC535" w:rsidR="00483F1A" w:rsidRPr="00AE2E50" w:rsidRDefault="00306A80" w:rsidP="00490B33">
            <w:pPr>
              <w:pStyle w:val="PTBodytext"/>
              <w:spacing w:after="60"/>
              <w:ind w:left="459" w:firstLine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06A80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Ji-Yeon</w:t>
            </w:r>
            <w:proofErr w:type="spellEnd"/>
            <w:r w:rsidRPr="00306A80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 xml:space="preserve"> Park</w:t>
            </w:r>
            <w:r w:rsidRPr="00AE2E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0686" w:rsidRPr="00AE2E50">
              <w:rPr>
                <w:rFonts w:asciiTheme="minorHAnsi" w:hAnsiTheme="minorHAnsi" w:cstheme="minorHAnsi"/>
                <w:sz w:val="22"/>
                <w:szCs w:val="22"/>
              </w:rPr>
              <w:t xml:space="preserve">(KAERI, </w:t>
            </w:r>
            <w:r w:rsidR="00490B33">
              <w:rPr>
                <w:rFonts w:asciiTheme="minorHAnsi" w:hAnsiTheme="minorHAnsi" w:cstheme="minorHAnsi"/>
                <w:sz w:val="22"/>
                <w:szCs w:val="22"/>
              </w:rPr>
              <w:t xml:space="preserve">Rep. of </w:t>
            </w:r>
            <w:r w:rsidR="00B80686" w:rsidRPr="00AE2E50">
              <w:rPr>
                <w:rFonts w:asciiTheme="minorHAnsi" w:hAnsiTheme="minorHAnsi" w:cstheme="minorHAnsi"/>
                <w:sz w:val="22"/>
                <w:szCs w:val="22"/>
              </w:rPr>
              <w:t>Korea)</w:t>
            </w:r>
          </w:p>
        </w:tc>
      </w:tr>
      <w:tr w:rsidR="00D1558A" w:rsidRPr="00483F1A" w14:paraId="0AAE17DF" w14:textId="77777777" w:rsidTr="00CB442D">
        <w:trPr>
          <w:gridAfter w:val="1"/>
          <w:wAfter w:w="8" w:type="dxa"/>
        </w:trPr>
        <w:tc>
          <w:tcPr>
            <w:tcW w:w="1560" w:type="dxa"/>
          </w:tcPr>
          <w:p w14:paraId="58E1E129" w14:textId="2F4F5E71" w:rsidR="00483F1A" w:rsidRPr="00483F1A" w:rsidRDefault="005B0812" w:rsidP="00870A19">
            <w:pPr>
              <w:pStyle w:val="PTBodytext"/>
              <w:spacing w:after="60"/>
              <w:ind w:firstLine="0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9</w:t>
            </w:r>
            <w:r w:rsidR="0058082E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.</w:t>
            </w:r>
            <w:r w:rsidR="00E154F4">
              <w:rPr>
                <w:rFonts w:asciiTheme="minorHAnsi" w:eastAsia="MS Mincho" w:hAnsiTheme="minorHAnsi" w:cstheme="minorHAnsi"/>
                <w:sz w:val="22"/>
                <w:szCs w:val="22"/>
                <w:lang w:eastAsia="ko-KR"/>
              </w:rPr>
              <w:t>5</w:t>
            </w:r>
            <w:r w:rsidR="00483F1A" w:rsidRPr="00483F1A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0-1</w:t>
            </w:r>
            <w:r>
              <w:rPr>
                <w:rFonts w:asciiTheme="minorHAnsi" w:eastAsia="MS Mincho" w:hAnsiTheme="minorHAnsi" w:cstheme="minorHAnsi"/>
                <w:sz w:val="22"/>
                <w:szCs w:val="22"/>
                <w:lang w:eastAsia="ko-KR"/>
              </w:rPr>
              <w:t>0</w:t>
            </w:r>
            <w:r w:rsidR="0058082E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.</w:t>
            </w:r>
            <w:r w:rsidR="00CC39D7">
              <w:rPr>
                <w:rFonts w:asciiTheme="minorHAnsi" w:eastAsia="MS Mincho" w:hAnsiTheme="minorHAnsi" w:cstheme="minorHAnsi"/>
                <w:sz w:val="22"/>
                <w:szCs w:val="22"/>
                <w:lang w:eastAsia="ko-KR"/>
              </w:rPr>
              <w:t>15</w:t>
            </w:r>
          </w:p>
        </w:tc>
        <w:tc>
          <w:tcPr>
            <w:tcW w:w="5812" w:type="dxa"/>
            <w:gridSpan w:val="2"/>
          </w:tcPr>
          <w:p w14:paraId="6C87CBEA" w14:textId="5A63C3F9" w:rsidR="00483F1A" w:rsidRPr="00AE2E50" w:rsidRDefault="00B80686" w:rsidP="002C72D3">
            <w:pPr>
              <w:pStyle w:val="PTBodytext"/>
              <w:spacing w:after="60"/>
              <w:ind w:firstLine="0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AE2E50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Inhibition of Oxidation in Nuclear Graphite</w:t>
            </w:r>
          </w:p>
        </w:tc>
        <w:tc>
          <w:tcPr>
            <w:tcW w:w="3394" w:type="dxa"/>
          </w:tcPr>
          <w:p w14:paraId="30A6D109" w14:textId="40621AEC" w:rsidR="00483F1A" w:rsidRPr="00AE2E50" w:rsidRDefault="00B80686" w:rsidP="00CB442D">
            <w:pPr>
              <w:pStyle w:val="PTBodytext"/>
              <w:spacing w:after="60"/>
              <w:ind w:firstLine="459"/>
              <w:jc w:val="left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AE2E50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Philip Winston (INL, USA)</w:t>
            </w:r>
          </w:p>
        </w:tc>
      </w:tr>
      <w:tr w:rsidR="00D1558A" w:rsidRPr="00483F1A" w14:paraId="29C2287A" w14:textId="77777777" w:rsidTr="001B1FEF">
        <w:trPr>
          <w:gridAfter w:val="1"/>
          <w:wAfter w:w="8" w:type="dxa"/>
        </w:trPr>
        <w:tc>
          <w:tcPr>
            <w:tcW w:w="1560" w:type="dxa"/>
            <w:shd w:val="clear" w:color="auto" w:fill="D9D9D9" w:themeFill="background1" w:themeFillShade="D9"/>
          </w:tcPr>
          <w:p w14:paraId="733B7F4A" w14:textId="2C151827" w:rsidR="005B0812" w:rsidRPr="00483F1A" w:rsidRDefault="00CC39D7" w:rsidP="00870A19">
            <w:pPr>
              <w:pStyle w:val="PTBodytext"/>
              <w:spacing w:before="120"/>
              <w:ind w:firstLine="0"/>
              <w:jc w:val="center"/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10</w:t>
            </w:r>
            <w:r w:rsidR="009A37EC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.</w:t>
            </w:r>
            <w:r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15-10</w:t>
            </w:r>
            <w:r w:rsidR="009A37EC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.</w:t>
            </w:r>
            <w:r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45</w:t>
            </w:r>
          </w:p>
        </w:tc>
        <w:tc>
          <w:tcPr>
            <w:tcW w:w="9206" w:type="dxa"/>
            <w:gridSpan w:val="3"/>
            <w:shd w:val="clear" w:color="auto" w:fill="D9D9D9" w:themeFill="background1" w:themeFillShade="D9"/>
          </w:tcPr>
          <w:p w14:paraId="2DAB900E" w14:textId="67B5409C" w:rsidR="005B0812" w:rsidRPr="005B0812" w:rsidRDefault="005B0812" w:rsidP="002C72D3">
            <w:pPr>
              <w:pStyle w:val="PTBodytext"/>
              <w:spacing w:before="120"/>
              <w:ind w:firstLine="0"/>
              <w:jc w:val="center"/>
              <w:rPr>
                <w:rFonts w:asciiTheme="minorHAnsi" w:eastAsia="Malgun Gothic" w:hAnsiTheme="minorHAnsi" w:cstheme="minorHAnsi"/>
                <w:b/>
                <w:iCs/>
                <w:sz w:val="22"/>
                <w:szCs w:val="22"/>
              </w:rPr>
            </w:pPr>
            <w:r w:rsidRPr="005B0812">
              <w:rPr>
                <w:rFonts w:asciiTheme="minorHAnsi" w:eastAsia="Malgun Gothic" w:hAnsiTheme="minorHAnsi" w:cstheme="minorHAnsi"/>
                <w:b/>
                <w:sz w:val="22"/>
                <w:szCs w:val="22"/>
                <w:lang w:eastAsia="ko-KR"/>
              </w:rPr>
              <w:t>Coffee break</w:t>
            </w:r>
          </w:p>
        </w:tc>
      </w:tr>
      <w:tr w:rsidR="00D1558A" w:rsidRPr="00483F1A" w14:paraId="493153EE" w14:textId="77777777" w:rsidTr="00CB442D">
        <w:trPr>
          <w:gridAfter w:val="1"/>
          <w:wAfter w:w="8" w:type="dxa"/>
        </w:trPr>
        <w:tc>
          <w:tcPr>
            <w:tcW w:w="1560" w:type="dxa"/>
          </w:tcPr>
          <w:p w14:paraId="18979D6D" w14:textId="4F1B59EE" w:rsidR="00483F1A" w:rsidRPr="00483F1A" w:rsidRDefault="00483F1A" w:rsidP="00870A19">
            <w:pPr>
              <w:pStyle w:val="PTBodytext"/>
              <w:spacing w:after="60"/>
              <w:ind w:firstLine="0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</w:pPr>
            <w:r w:rsidRPr="00483F1A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1</w:t>
            </w:r>
            <w:r w:rsidR="00CC39D7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0</w:t>
            </w:r>
            <w:r w:rsidR="009A37EC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.</w:t>
            </w:r>
            <w:r w:rsidR="00CC39D7">
              <w:rPr>
                <w:rFonts w:asciiTheme="minorHAnsi" w:eastAsia="MS Mincho" w:hAnsiTheme="minorHAnsi" w:cstheme="minorHAnsi"/>
                <w:sz w:val="22"/>
                <w:szCs w:val="22"/>
                <w:lang w:eastAsia="ko-KR"/>
              </w:rPr>
              <w:t>45</w:t>
            </w:r>
            <w:r w:rsidRPr="00483F1A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-1</w:t>
            </w:r>
            <w:r w:rsidR="00CC39D7">
              <w:rPr>
                <w:rFonts w:asciiTheme="minorHAnsi" w:eastAsia="MS Mincho" w:hAnsiTheme="minorHAnsi" w:cstheme="minorHAnsi"/>
                <w:sz w:val="22"/>
                <w:szCs w:val="22"/>
                <w:lang w:eastAsia="ko-KR"/>
              </w:rPr>
              <w:t>1</w:t>
            </w:r>
            <w:r w:rsidR="009A37EC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.</w:t>
            </w:r>
            <w:r w:rsidR="00CC39D7">
              <w:rPr>
                <w:rFonts w:asciiTheme="minorHAnsi" w:eastAsia="MS Mincho" w:hAnsiTheme="minorHAnsi" w:cstheme="minorHAnsi"/>
                <w:sz w:val="22"/>
                <w:szCs w:val="22"/>
                <w:lang w:eastAsia="ko-KR"/>
              </w:rPr>
              <w:t>1</w:t>
            </w:r>
            <w:r w:rsidRPr="00483F1A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5812" w:type="dxa"/>
            <w:gridSpan w:val="2"/>
          </w:tcPr>
          <w:p w14:paraId="0B7F0E8E" w14:textId="32B1C76F" w:rsidR="00483F1A" w:rsidRPr="00AE2E50" w:rsidRDefault="00B80686" w:rsidP="002C72D3">
            <w:pPr>
              <w:pStyle w:val="PTBodytext"/>
              <w:spacing w:after="60"/>
              <w:ind w:firstLine="0"/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</w:pPr>
            <w:r w:rsidRPr="00AE2E50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Effect of Neutron Irradiation on Select Mn+1AXn Phases</w:t>
            </w:r>
          </w:p>
        </w:tc>
        <w:tc>
          <w:tcPr>
            <w:tcW w:w="3394" w:type="dxa"/>
          </w:tcPr>
          <w:p w14:paraId="245E1AA8" w14:textId="5164B6DE" w:rsidR="00483F1A" w:rsidRPr="00AE2E50" w:rsidRDefault="00B80686" w:rsidP="00CB442D">
            <w:pPr>
              <w:pStyle w:val="PTBodytext"/>
              <w:spacing w:after="60"/>
              <w:ind w:firstLine="459"/>
              <w:jc w:val="left"/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</w:pPr>
            <w:r w:rsidRPr="00AE2E50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Darryl Tallman</w:t>
            </w:r>
            <w:r w:rsidR="00257904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 xml:space="preserve"> (SRNL, USA)</w:t>
            </w:r>
          </w:p>
        </w:tc>
      </w:tr>
      <w:tr w:rsidR="00D1558A" w:rsidRPr="00483F1A" w14:paraId="78FAF4EA" w14:textId="77777777" w:rsidTr="00CB442D">
        <w:trPr>
          <w:gridAfter w:val="1"/>
          <w:wAfter w:w="8" w:type="dxa"/>
        </w:trPr>
        <w:tc>
          <w:tcPr>
            <w:tcW w:w="1560" w:type="dxa"/>
          </w:tcPr>
          <w:p w14:paraId="046DB472" w14:textId="670A87C7" w:rsidR="00483F1A" w:rsidRPr="00483F1A" w:rsidRDefault="00483F1A" w:rsidP="00870A19">
            <w:pPr>
              <w:pStyle w:val="PTBodytext"/>
              <w:spacing w:after="60"/>
              <w:ind w:firstLine="0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</w:pPr>
            <w:r w:rsidRPr="00483F1A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lastRenderedPageBreak/>
              <w:t>1</w:t>
            </w:r>
            <w:r w:rsidR="005B0812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1</w:t>
            </w:r>
            <w:r w:rsidR="009A37EC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.</w:t>
            </w:r>
            <w:r w:rsidR="00CC39D7">
              <w:rPr>
                <w:rFonts w:asciiTheme="minorHAnsi" w:eastAsia="MS Mincho" w:hAnsiTheme="minorHAnsi" w:cstheme="minorHAnsi"/>
                <w:sz w:val="22"/>
                <w:szCs w:val="22"/>
                <w:lang w:eastAsia="ko-KR"/>
              </w:rPr>
              <w:t>1</w:t>
            </w:r>
            <w:r w:rsidRPr="00483F1A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0-1</w:t>
            </w:r>
            <w:r w:rsidR="005B0812">
              <w:rPr>
                <w:rFonts w:asciiTheme="minorHAnsi" w:eastAsia="MS Mincho" w:hAnsiTheme="minorHAnsi" w:cstheme="minorHAnsi"/>
                <w:sz w:val="22"/>
                <w:szCs w:val="22"/>
                <w:lang w:eastAsia="ko-KR"/>
              </w:rPr>
              <w:t>1</w:t>
            </w:r>
            <w:r w:rsidR="009A37EC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.</w:t>
            </w:r>
            <w:r w:rsidR="00CC39D7">
              <w:rPr>
                <w:rFonts w:asciiTheme="minorHAnsi" w:eastAsia="MS Mincho" w:hAnsiTheme="minorHAnsi" w:cstheme="minorHAnsi"/>
                <w:sz w:val="22"/>
                <w:szCs w:val="22"/>
                <w:lang w:eastAsia="ko-KR"/>
              </w:rPr>
              <w:t>35</w:t>
            </w:r>
          </w:p>
        </w:tc>
        <w:tc>
          <w:tcPr>
            <w:tcW w:w="5812" w:type="dxa"/>
            <w:gridSpan w:val="2"/>
          </w:tcPr>
          <w:p w14:paraId="7FB02ADD" w14:textId="7951C057" w:rsidR="00483F1A" w:rsidRPr="00483F1A" w:rsidRDefault="00B80686" w:rsidP="002C72D3">
            <w:pPr>
              <w:pStyle w:val="PTBodytext"/>
              <w:spacing w:after="60"/>
              <w:ind w:firstLine="0"/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</w:pPr>
            <w:r w:rsidRPr="00B80686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Helium Irradiated Ti</w:t>
            </w:r>
            <w:r w:rsidRPr="0059077B">
              <w:rPr>
                <w:rFonts w:asciiTheme="minorHAnsi" w:eastAsia="Malgun Gothic" w:hAnsiTheme="minorHAnsi" w:cstheme="minorHAnsi"/>
                <w:sz w:val="22"/>
                <w:szCs w:val="22"/>
                <w:vertAlign w:val="subscript"/>
                <w:lang w:eastAsia="ko-KR"/>
              </w:rPr>
              <w:t>3</w:t>
            </w:r>
            <w:r w:rsidRPr="00B80686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AlC</w:t>
            </w:r>
            <w:r w:rsidRPr="0059077B">
              <w:rPr>
                <w:rFonts w:asciiTheme="minorHAnsi" w:eastAsia="Malgun Gothic" w:hAnsiTheme="minorHAnsi" w:cstheme="minorHAnsi"/>
                <w:sz w:val="22"/>
                <w:szCs w:val="22"/>
                <w:vertAlign w:val="subscript"/>
                <w:lang w:eastAsia="ko-KR"/>
              </w:rPr>
              <w:t>2</w:t>
            </w:r>
          </w:p>
        </w:tc>
        <w:tc>
          <w:tcPr>
            <w:tcW w:w="3394" w:type="dxa"/>
          </w:tcPr>
          <w:p w14:paraId="24695BFE" w14:textId="20C773BC" w:rsidR="00483F1A" w:rsidRPr="00483F1A" w:rsidRDefault="00B80686" w:rsidP="00CB442D">
            <w:pPr>
              <w:pStyle w:val="PTBodytext"/>
              <w:spacing w:after="60"/>
              <w:ind w:firstLine="459"/>
              <w:jc w:val="left"/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</w:pPr>
            <w:proofErr w:type="spellStart"/>
            <w:r w:rsidRPr="00B80686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Maulik</w:t>
            </w:r>
            <w:proofErr w:type="spellEnd"/>
            <w:r w:rsidRPr="00B80686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 xml:space="preserve"> PATEL</w:t>
            </w:r>
            <w:r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 xml:space="preserve"> (UTK, USA)</w:t>
            </w:r>
          </w:p>
        </w:tc>
      </w:tr>
      <w:tr w:rsidR="00D1558A" w:rsidRPr="00483F1A" w14:paraId="56653DB5" w14:textId="77777777" w:rsidTr="00CB442D">
        <w:trPr>
          <w:gridAfter w:val="1"/>
          <w:wAfter w:w="8" w:type="dxa"/>
        </w:trPr>
        <w:tc>
          <w:tcPr>
            <w:tcW w:w="1560" w:type="dxa"/>
          </w:tcPr>
          <w:p w14:paraId="4E92A673" w14:textId="1A07B8C8" w:rsidR="00483F1A" w:rsidRPr="00483F1A" w:rsidRDefault="00483F1A" w:rsidP="00870A19">
            <w:pPr>
              <w:pStyle w:val="PTBodytext"/>
              <w:spacing w:after="60"/>
              <w:ind w:firstLine="0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</w:pPr>
            <w:r w:rsidRPr="00483F1A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1</w:t>
            </w:r>
            <w:r w:rsidR="005B0812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1</w:t>
            </w:r>
            <w:r w:rsidR="009A37EC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.</w:t>
            </w:r>
            <w:r w:rsidR="00CC39D7">
              <w:rPr>
                <w:rFonts w:asciiTheme="minorHAnsi" w:eastAsia="MS Mincho" w:hAnsiTheme="minorHAnsi" w:cstheme="minorHAnsi"/>
                <w:sz w:val="22"/>
                <w:szCs w:val="22"/>
                <w:lang w:eastAsia="ko-KR"/>
              </w:rPr>
              <w:t>35</w:t>
            </w:r>
            <w:r w:rsidRPr="00483F1A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-1</w:t>
            </w:r>
            <w:r w:rsidR="00E154F4">
              <w:rPr>
                <w:rFonts w:asciiTheme="minorHAnsi" w:eastAsia="MS Mincho" w:hAnsiTheme="minorHAnsi" w:cstheme="minorHAnsi"/>
                <w:sz w:val="22"/>
                <w:szCs w:val="22"/>
                <w:lang w:eastAsia="ko-KR"/>
              </w:rPr>
              <w:t>2</w:t>
            </w:r>
            <w:r w:rsidRPr="00483F1A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:</w:t>
            </w:r>
            <w:r w:rsidR="0013365D">
              <w:rPr>
                <w:rFonts w:asciiTheme="minorHAnsi" w:eastAsia="MS Mincho" w:hAnsiTheme="minorHAnsi" w:cstheme="minorHAnsi"/>
                <w:sz w:val="22"/>
                <w:szCs w:val="22"/>
                <w:lang w:eastAsia="ko-KR"/>
              </w:rPr>
              <w:t>0</w:t>
            </w:r>
            <w:r w:rsidRPr="00483F1A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0</w:t>
            </w:r>
          </w:p>
        </w:tc>
        <w:tc>
          <w:tcPr>
            <w:tcW w:w="5812" w:type="dxa"/>
            <w:gridSpan w:val="2"/>
          </w:tcPr>
          <w:p w14:paraId="6B0863C4" w14:textId="796B78D9" w:rsidR="00483F1A" w:rsidRPr="00483F1A" w:rsidRDefault="00B80686" w:rsidP="002C72D3">
            <w:pPr>
              <w:pStyle w:val="PTBodytext"/>
              <w:spacing w:after="60"/>
              <w:ind w:firstLine="0"/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</w:pPr>
            <w:r w:rsidRPr="00B80686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 xml:space="preserve">Potentiometric Oxygen Sensor Based on </w:t>
            </w:r>
            <w:proofErr w:type="spellStart"/>
            <w:r w:rsidRPr="00B80686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Gadolinia</w:t>
            </w:r>
            <w:proofErr w:type="spellEnd"/>
            <w:r w:rsidRPr="00B80686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 xml:space="preserve"> Doped Ceria (GDC) and </w:t>
            </w:r>
            <w:proofErr w:type="spellStart"/>
            <w:r w:rsidRPr="00B80686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Yttria</w:t>
            </w:r>
            <w:proofErr w:type="spellEnd"/>
            <w:r w:rsidRPr="00B80686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 xml:space="preserve"> Stabilized Zirconia (YSZ) for the Use in SFR Application</w:t>
            </w:r>
          </w:p>
        </w:tc>
        <w:tc>
          <w:tcPr>
            <w:tcW w:w="3394" w:type="dxa"/>
          </w:tcPr>
          <w:p w14:paraId="3BE835D0" w14:textId="6A48672A" w:rsidR="00483F1A" w:rsidRPr="00483F1A" w:rsidRDefault="00B80686" w:rsidP="00CB442D">
            <w:pPr>
              <w:pStyle w:val="PTBodytext"/>
              <w:spacing w:after="60"/>
              <w:ind w:firstLine="459"/>
              <w:jc w:val="left"/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</w:pPr>
            <w:proofErr w:type="spellStart"/>
            <w:r w:rsidRPr="00B80686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SangHun</w:t>
            </w:r>
            <w:proofErr w:type="spellEnd"/>
            <w:r w:rsidRPr="00B80686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 xml:space="preserve"> SHIN</w:t>
            </w:r>
            <w:r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 xml:space="preserve"> (Korea)</w:t>
            </w:r>
          </w:p>
        </w:tc>
      </w:tr>
      <w:tr w:rsidR="00CB442D" w:rsidRPr="00483F1A" w14:paraId="0FD4A2FD" w14:textId="77777777" w:rsidTr="0077025F">
        <w:trPr>
          <w:gridAfter w:val="1"/>
          <w:wAfter w:w="8" w:type="dxa"/>
        </w:trPr>
        <w:tc>
          <w:tcPr>
            <w:tcW w:w="1560" w:type="dxa"/>
          </w:tcPr>
          <w:p w14:paraId="04FD3E18" w14:textId="3AF3B015" w:rsidR="00CB442D" w:rsidRPr="00483F1A" w:rsidRDefault="00CB442D" w:rsidP="00870A19">
            <w:pPr>
              <w:pStyle w:val="PTBodytext"/>
              <w:spacing w:after="60"/>
              <w:ind w:firstLine="0"/>
              <w:jc w:val="center"/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12.00-12.30</w:t>
            </w:r>
          </w:p>
        </w:tc>
        <w:tc>
          <w:tcPr>
            <w:tcW w:w="9206" w:type="dxa"/>
            <w:gridSpan w:val="3"/>
          </w:tcPr>
          <w:p w14:paraId="0178BC18" w14:textId="56A0D054" w:rsidR="00CB442D" w:rsidRPr="00483F1A" w:rsidRDefault="00CB442D" w:rsidP="000720FB">
            <w:pPr>
              <w:pStyle w:val="PTBodytext"/>
              <w:spacing w:after="60"/>
              <w:ind w:firstLine="0"/>
              <w:jc w:val="center"/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</w:pPr>
            <w:r w:rsidRPr="00CB442D">
              <w:rPr>
                <w:rFonts w:asciiTheme="minorHAnsi" w:eastAsia="Malgun Gothic" w:hAnsiTheme="minorHAnsi" w:cstheme="minorHAnsi"/>
                <w:b/>
                <w:sz w:val="22"/>
                <w:szCs w:val="22"/>
                <w:lang w:eastAsia="ko-KR"/>
              </w:rPr>
              <w:t>Discussion</w:t>
            </w:r>
            <w:r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 xml:space="preserve"> </w:t>
            </w:r>
          </w:p>
        </w:tc>
      </w:tr>
      <w:tr w:rsidR="00D1558A" w:rsidRPr="00483F1A" w14:paraId="083F43CB" w14:textId="77777777" w:rsidTr="001B1FEF">
        <w:trPr>
          <w:gridAfter w:val="1"/>
          <w:wAfter w:w="8" w:type="dxa"/>
        </w:trPr>
        <w:tc>
          <w:tcPr>
            <w:tcW w:w="1560" w:type="dxa"/>
            <w:shd w:val="clear" w:color="auto" w:fill="D9D9D9" w:themeFill="background1" w:themeFillShade="D9"/>
          </w:tcPr>
          <w:p w14:paraId="611AB7D0" w14:textId="28C4B48D" w:rsidR="005B0812" w:rsidRPr="005B0812" w:rsidRDefault="00CD281D" w:rsidP="0082146E">
            <w:pPr>
              <w:pStyle w:val="PTBodytext"/>
              <w:spacing w:before="120"/>
              <w:ind w:firstLine="0"/>
              <w:jc w:val="left"/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12.</w:t>
            </w:r>
            <w:r w:rsidR="00CC39D7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3</w:t>
            </w:r>
            <w:r w:rsidR="005B0812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0-14.00</w:t>
            </w:r>
          </w:p>
        </w:tc>
        <w:tc>
          <w:tcPr>
            <w:tcW w:w="9206" w:type="dxa"/>
            <w:gridSpan w:val="3"/>
            <w:shd w:val="clear" w:color="auto" w:fill="D9D9D9" w:themeFill="background1" w:themeFillShade="D9"/>
          </w:tcPr>
          <w:p w14:paraId="590AA3EB" w14:textId="7E1878EA" w:rsidR="005B0812" w:rsidRPr="005B0812" w:rsidRDefault="005B0812" w:rsidP="005B0812">
            <w:pPr>
              <w:pStyle w:val="PTBodytext"/>
              <w:spacing w:before="120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ko-KR"/>
              </w:rPr>
              <w:t>Lunch</w:t>
            </w:r>
          </w:p>
        </w:tc>
      </w:tr>
      <w:tr w:rsidR="00D1558A" w:rsidRPr="00483F1A" w14:paraId="70EE03E7" w14:textId="77777777" w:rsidTr="001B1FEF">
        <w:trPr>
          <w:gridAfter w:val="1"/>
          <w:wAfter w:w="8" w:type="dxa"/>
        </w:trPr>
        <w:tc>
          <w:tcPr>
            <w:tcW w:w="1560" w:type="dxa"/>
            <w:shd w:val="clear" w:color="auto" w:fill="auto"/>
          </w:tcPr>
          <w:p w14:paraId="2505F1C2" w14:textId="77777777" w:rsidR="002E0313" w:rsidRDefault="002E0313" w:rsidP="0082146E">
            <w:pPr>
              <w:pStyle w:val="PTBodytext"/>
              <w:spacing w:before="120"/>
              <w:ind w:firstLine="0"/>
              <w:jc w:val="left"/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</w:pPr>
          </w:p>
        </w:tc>
        <w:tc>
          <w:tcPr>
            <w:tcW w:w="9206" w:type="dxa"/>
            <w:gridSpan w:val="3"/>
            <w:shd w:val="clear" w:color="auto" w:fill="auto"/>
          </w:tcPr>
          <w:p w14:paraId="701857D2" w14:textId="77777777" w:rsidR="002E0313" w:rsidRDefault="002E0313" w:rsidP="005B0812">
            <w:pPr>
              <w:pStyle w:val="PTBodytext"/>
              <w:spacing w:before="120"/>
              <w:ind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ko-KR"/>
              </w:rPr>
            </w:pPr>
          </w:p>
        </w:tc>
      </w:tr>
      <w:tr w:rsidR="000126E5" w:rsidRPr="00483F1A" w14:paraId="197A0277" w14:textId="77777777" w:rsidTr="001B1FEF">
        <w:trPr>
          <w:gridAfter w:val="1"/>
          <w:wAfter w:w="8" w:type="dxa"/>
        </w:trPr>
        <w:tc>
          <w:tcPr>
            <w:tcW w:w="10766" w:type="dxa"/>
            <w:gridSpan w:val="4"/>
            <w:shd w:val="clear" w:color="auto" w:fill="E5DFEC" w:themeFill="accent4" w:themeFillTint="33"/>
          </w:tcPr>
          <w:p w14:paraId="3E1DC6EB" w14:textId="63C60FDF" w:rsidR="000126E5" w:rsidRPr="00216170" w:rsidRDefault="00CC39D7" w:rsidP="0082146E">
            <w:pPr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val="en-GB" w:eastAsia="fr-FR"/>
              </w:rPr>
            </w:pPr>
            <w:r w:rsidRPr="00216170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 xml:space="preserve">Session </w:t>
            </w:r>
            <w:r w:rsidR="00AB5E4C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VI</w:t>
            </w:r>
            <w:r w:rsidR="000126E5" w:rsidRPr="00216170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 xml:space="preserve">:  </w:t>
            </w:r>
            <w:r w:rsidRPr="00216170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val="en-GB" w:eastAsia="fr-FR"/>
              </w:rPr>
              <w:t xml:space="preserve">Fundamentals &amp; </w:t>
            </w:r>
            <w:r w:rsidR="007700CD" w:rsidRPr="00216170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val="en-GB" w:eastAsia="fr-FR"/>
              </w:rPr>
              <w:t>I</w:t>
            </w:r>
            <w:r w:rsidRPr="00216170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val="en-GB" w:eastAsia="fr-FR"/>
              </w:rPr>
              <w:t>ons vs</w:t>
            </w:r>
            <w:r w:rsidR="007700CD" w:rsidRPr="00216170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val="en-GB" w:eastAsia="fr-FR"/>
              </w:rPr>
              <w:t>.</w:t>
            </w:r>
            <w:r w:rsidRPr="00216170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val="en-GB" w:eastAsia="fr-FR"/>
              </w:rPr>
              <w:t xml:space="preserve"> </w:t>
            </w:r>
            <w:r w:rsidR="007700CD" w:rsidRPr="00216170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val="en-GB" w:eastAsia="fr-FR"/>
              </w:rPr>
              <w:t>N</w:t>
            </w:r>
            <w:r w:rsidRPr="00216170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val="en-GB" w:eastAsia="fr-FR"/>
              </w:rPr>
              <w:t xml:space="preserve">eutrons </w:t>
            </w:r>
          </w:p>
          <w:p w14:paraId="176504E8" w14:textId="6E5E7F88" w:rsidR="000126E5" w:rsidRPr="005B0812" w:rsidRDefault="000126E5" w:rsidP="0082146E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en-GB" w:eastAsia="fr-FR"/>
              </w:rPr>
            </w:pPr>
            <w:r w:rsidRPr="00216170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val="en-GB" w:eastAsia="fr-FR"/>
              </w:rPr>
              <w:t>Chair</w:t>
            </w:r>
            <w:r w:rsidR="00CC39D7" w:rsidRPr="00216170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val="en-GB" w:eastAsia="fr-FR"/>
              </w:rPr>
              <w:t xml:space="preserve">: Frank Garner &amp; Alessandro </w:t>
            </w:r>
            <w:proofErr w:type="spellStart"/>
            <w:r w:rsidR="00CC39D7" w:rsidRPr="00216170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val="en-GB" w:eastAsia="fr-FR"/>
              </w:rPr>
              <w:t>Gessi</w:t>
            </w:r>
            <w:proofErr w:type="spellEnd"/>
          </w:p>
        </w:tc>
      </w:tr>
      <w:tr w:rsidR="00CC39D7" w:rsidRPr="00483F1A" w14:paraId="01AC8E11" w14:textId="77777777" w:rsidTr="00CB442D">
        <w:trPr>
          <w:gridAfter w:val="1"/>
          <w:wAfter w:w="8" w:type="dxa"/>
        </w:trPr>
        <w:tc>
          <w:tcPr>
            <w:tcW w:w="1560" w:type="dxa"/>
          </w:tcPr>
          <w:p w14:paraId="21A298BC" w14:textId="3A4F7EB1" w:rsidR="00CC39D7" w:rsidRDefault="00CC39D7" w:rsidP="0082146E">
            <w:pPr>
              <w:pStyle w:val="PTBodytext"/>
              <w:spacing w:after="60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14.00-14.25</w:t>
            </w:r>
          </w:p>
        </w:tc>
        <w:tc>
          <w:tcPr>
            <w:tcW w:w="5812" w:type="dxa"/>
            <w:gridSpan w:val="2"/>
          </w:tcPr>
          <w:p w14:paraId="75CA2E9F" w14:textId="41142644" w:rsidR="00CC39D7" w:rsidRPr="00B80686" w:rsidRDefault="00B80686" w:rsidP="002C72D3">
            <w:pPr>
              <w:pStyle w:val="PTBodytext"/>
              <w:spacing w:after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B80686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 xml:space="preserve">An EXAFS Study of Radiation Damage in </w:t>
            </w:r>
            <w:proofErr w:type="spellStart"/>
            <w:r w:rsidRPr="00B80686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ZrC</w:t>
            </w:r>
            <w:proofErr w:type="spellEnd"/>
            <w:r w:rsidRPr="00B80686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 xml:space="preserve"> and </w:t>
            </w:r>
            <w:proofErr w:type="spellStart"/>
            <w:r w:rsidRPr="00B80686">
              <w:rPr>
                <w:rFonts w:asciiTheme="minorHAnsi" w:eastAsia="Malgun Gothic" w:hAnsiTheme="minorHAnsi" w:cstheme="minorHAnsi"/>
                <w:sz w:val="22"/>
                <w:szCs w:val="22"/>
                <w:lang w:eastAsia="ko-KR"/>
              </w:rPr>
              <w:t>ZrN</w:t>
            </w:r>
            <w:proofErr w:type="spellEnd"/>
          </w:p>
        </w:tc>
        <w:tc>
          <w:tcPr>
            <w:tcW w:w="3394" w:type="dxa"/>
          </w:tcPr>
          <w:p w14:paraId="686B9128" w14:textId="69A093E0" w:rsidR="00CC39D7" w:rsidRPr="00DE4431" w:rsidRDefault="00B80686" w:rsidP="00CB442D">
            <w:pPr>
              <w:ind w:firstLine="45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Malgun Gothic" w:hAnsiTheme="minorHAnsi" w:cstheme="minorHAnsi"/>
                <w:sz w:val="22"/>
                <w:szCs w:val="22"/>
              </w:rPr>
              <w:t>Jeff Terry (IIT, USA)</w:t>
            </w:r>
          </w:p>
        </w:tc>
      </w:tr>
      <w:tr w:rsidR="00CC39D7" w:rsidRPr="00483F1A" w14:paraId="764EEF4C" w14:textId="77777777" w:rsidTr="00CB442D">
        <w:trPr>
          <w:gridAfter w:val="1"/>
          <w:wAfter w:w="8" w:type="dxa"/>
        </w:trPr>
        <w:tc>
          <w:tcPr>
            <w:tcW w:w="1560" w:type="dxa"/>
          </w:tcPr>
          <w:p w14:paraId="1C2FE3D5" w14:textId="24D5A3D2" w:rsidR="00CC39D7" w:rsidRDefault="00CC39D7" w:rsidP="0082146E">
            <w:pPr>
              <w:pStyle w:val="PTBodytext"/>
              <w:spacing w:after="60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14.25-14.50</w:t>
            </w:r>
          </w:p>
        </w:tc>
        <w:tc>
          <w:tcPr>
            <w:tcW w:w="5812" w:type="dxa"/>
            <w:gridSpan w:val="2"/>
          </w:tcPr>
          <w:p w14:paraId="74442B82" w14:textId="5B3173B8" w:rsidR="00CC39D7" w:rsidRDefault="00B80686" w:rsidP="002C72D3">
            <w:pPr>
              <w:pStyle w:val="PTBodytext"/>
              <w:spacing w:after="60"/>
              <w:ind w:firstLine="0"/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 w:rsidRPr="00B80686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Overview of On-Going Studies on the Fast-Reactor Cladding Material AIM1</w:t>
            </w:r>
          </w:p>
        </w:tc>
        <w:tc>
          <w:tcPr>
            <w:tcW w:w="3394" w:type="dxa"/>
          </w:tcPr>
          <w:p w14:paraId="7645FEDA" w14:textId="63647D8D" w:rsidR="00CC39D7" w:rsidRPr="00DE4431" w:rsidRDefault="00B80686" w:rsidP="000720FB">
            <w:pPr>
              <w:ind w:left="45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Arnaud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Courcelle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(CEA, France)</w:t>
            </w:r>
          </w:p>
        </w:tc>
      </w:tr>
      <w:tr w:rsidR="00D1558A" w:rsidRPr="00483F1A" w14:paraId="3EA9685F" w14:textId="77777777" w:rsidTr="00CB442D">
        <w:trPr>
          <w:gridAfter w:val="1"/>
          <w:wAfter w:w="8" w:type="dxa"/>
        </w:trPr>
        <w:tc>
          <w:tcPr>
            <w:tcW w:w="1560" w:type="dxa"/>
          </w:tcPr>
          <w:p w14:paraId="118ECD57" w14:textId="16D351C6" w:rsidR="00483F1A" w:rsidRPr="00483F1A" w:rsidRDefault="005343DE" w:rsidP="0082146E">
            <w:pPr>
              <w:pStyle w:val="PTBodytext"/>
              <w:spacing w:after="60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14</w:t>
            </w:r>
            <w:r w:rsidR="002E0313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.</w:t>
            </w:r>
            <w:r w:rsidR="00CC39D7">
              <w:rPr>
                <w:rFonts w:asciiTheme="minorHAnsi" w:eastAsia="Batang" w:hAnsiTheme="minorHAnsi" w:cstheme="minorHAnsi"/>
                <w:sz w:val="22"/>
                <w:szCs w:val="22"/>
                <w:lang w:val="fi-FI" w:eastAsia="ko-KR"/>
              </w:rPr>
              <w:t>50</w:t>
            </w:r>
            <w:r w:rsidR="00483F1A" w:rsidRPr="00483F1A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-</w:t>
            </w:r>
            <w:r w:rsidR="00CC39D7">
              <w:rPr>
                <w:rFonts w:asciiTheme="minorHAnsi" w:eastAsia="Batang" w:hAnsiTheme="minorHAnsi" w:cstheme="minorHAnsi"/>
                <w:sz w:val="22"/>
                <w:szCs w:val="22"/>
                <w:lang w:val="fi-FI" w:eastAsia="ko-KR"/>
              </w:rPr>
              <w:t>15.2</w:t>
            </w:r>
            <w:r w:rsidR="00483F1A" w:rsidRPr="00483F1A"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0</w:t>
            </w:r>
          </w:p>
        </w:tc>
        <w:tc>
          <w:tcPr>
            <w:tcW w:w="5812" w:type="dxa"/>
            <w:gridSpan w:val="2"/>
          </w:tcPr>
          <w:p w14:paraId="280F6B45" w14:textId="77777777" w:rsidR="00483F1A" w:rsidRPr="00760E34" w:rsidRDefault="00CD281D" w:rsidP="002C72D3">
            <w:pPr>
              <w:pStyle w:val="PTBodytext"/>
              <w:spacing w:after="60"/>
              <w:ind w:firstLine="0"/>
              <w:rPr>
                <w:rFonts w:asciiTheme="minorHAnsi" w:hAnsiTheme="minorHAnsi" w:cstheme="minorHAnsi"/>
                <w:b/>
                <w:i/>
                <w:sz w:val="22"/>
                <w:szCs w:val="22"/>
                <w:lang w:val="fi-FI"/>
              </w:rPr>
            </w:pPr>
            <w:r w:rsidRPr="00760E34">
              <w:rPr>
                <w:rFonts w:asciiTheme="minorHAnsi" w:hAnsiTheme="minorHAnsi" w:cstheme="minorHAnsi"/>
                <w:b/>
                <w:i/>
                <w:sz w:val="22"/>
                <w:szCs w:val="22"/>
                <w:lang w:val="fi-FI"/>
              </w:rPr>
              <w:t>Invited talk</w:t>
            </w:r>
          </w:p>
          <w:p w14:paraId="2E684944" w14:textId="72930111" w:rsidR="005A6167" w:rsidRPr="005A6167" w:rsidRDefault="005A6167" w:rsidP="002C72D3">
            <w:pPr>
              <w:pStyle w:val="PTBodytext"/>
              <w:spacing w:after="6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3F1A">
              <w:rPr>
                <w:rFonts w:asciiTheme="minorHAnsi" w:eastAsia="Times New Roman" w:hAnsiTheme="minorHAnsi" w:cstheme="minorHAnsi"/>
                <w:sz w:val="22"/>
                <w:szCs w:val="22"/>
                <w:lang w:eastAsia="fr-FR"/>
              </w:rPr>
              <w:t>Perspectives on modelling materials far from equilibrium</w:t>
            </w:r>
          </w:p>
        </w:tc>
        <w:tc>
          <w:tcPr>
            <w:tcW w:w="3394" w:type="dxa"/>
          </w:tcPr>
          <w:p w14:paraId="726501A0" w14:textId="77777777" w:rsidR="000720FB" w:rsidRDefault="000720FB" w:rsidP="00CB442D">
            <w:pPr>
              <w:ind w:firstLine="45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84F50" w14:textId="27FC5289" w:rsidR="005A6167" w:rsidRPr="0089490C" w:rsidRDefault="005A6167" w:rsidP="00CB442D">
            <w:pPr>
              <w:ind w:firstLine="45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490C">
              <w:rPr>
                <w:rFonts w:asciiTheme="minorHAnsi" w:hAnsiTheme="minorHAnsi" w:cstheme="minorHAnsi"/>
                <w:sz w:val="22"/>
                <w:szCs w:val="22"/>
              </w:rPr>
              <w:t xml:space="preserve">Pascal </w:t>
            </w:r>
            <w:proofErr w:type="spellStart"/>
            <w:r w:rsidRPr="0089490C">
              <w:rPr>
                <w:rFonts w:asciiTheme="minorHAnsi" w:hAnsiTheme="minorHAnsi" w:cstheme="minorHAnsi"/>
                <w:sz w:val="22"/>
                <w:szCs w:val="22"/>
              </w:rPr>
              <w:t>Bellon</w:t>
            </w:r>
            <w:proofErr w:type="spellEnd"/>
            <w:r w:rsidRPr="008949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B4644">
              <w:rPr>
                <w:rFonts w:asciiTheme="minorHAnsi" w:hAnsiTheme="minorHAnsi" w:cstheme="minorHAnsi"/>
                <w:sz w:val="22"/>
                <w:szCs w:val="22"/>
              </w:rPr>
              <w:t>(UIUC, USA)</w:t>
            </w:r>
          </w:p>
          <w:p w14:paraId="71CF7431" w14:textId="77777777" w:rsidR="00483F1A" w:rsidRPr="00483F1A" w:rsidRDefault="00483F1A" w:rsidP="002C72D3">
            <w:pPr>
              <w:pStyle w:val="PTBodytext"/>
              <w:spacing w:after="60"/>
              <w:ind w:firstLine="0"/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</w:tc>
      </w:tr>
      <w:tr w:rsidR="00760E34" w:rsidRPr="00483F1A" w14:paraId="678AA6B9" w14:textId="77777777" w:rsidTr="0082146E">
        <w:trPr>
          <w:gridAfter w:val="1"/>
          <w:wAfter w:w="8" w:type="dxa"/>
        </w:trPr>
        <w:tc>
          <w:tcPr>
            <w:tcW w:w="1560" w:type="dxa"/>
          </w:tcPr>
          <w:p w14:paraId="620A667D" w14:textId="4D2B07EF" w:rsidR="00760E34" w:rsidRDefault="00760E34" w:rsidP="0082146E">
            <w:pPr>
              <w:pStyle w:val="PTBodytext"/>
              <w:spacing w:after="60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i-FI"/>
              </w:rPr>
              <w:t>15.20-15.35</w:t>
            </w:r>
          </w:p>
        </w:tc>
        <w:tc>
          <w:tcPr>
            <w:tcW w:w="9206" w:type="dxa"/>
            <w:gridSpan w:val="3"/>
          </w:tcPr>
          <w:p w14:paraId="69C93888" w14:textId="35747622" w:rsidR="00760E34" w:rsidRPr="00DE4431" w:rsidRDefault="00760E34" w:rsidP="002C72D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Discussion</w:t>
            </w:r>
            <w:r w:rsidR="00854A10">
              <w:rPr>
                <w:rFonts w:asciiTheme="minorHAnsi" w:hAnsiTheme="minorHAnsi" w:cstheme="minorHAnsi"/>
                <w:sz w:val="22"/>
                <w:szCs w:val="22"/>
              </w:rPr>
              <w:t xml:space="preserve"> on session</w:t>
            </w:r>
          </w:p>
        </w:tc>
      </w:tr>
      <w:tr w:rsidR="00870A19" w:rsidRPr="00483F1A" w14:paraId="40D69AC7" w14:textId="77777777" w:rsidTr="001B1FEF">
        <w:trPr>
          <w:gridAfter w:val="1"/>
          <w:wAfter w:w="8" w:type="dxa"/>
        </w:trPr>
        <w:tc>
          <w:tcPr>
            <w:tcW w:w="1560" w:type="dxa"/>
            <w:shd w:val="clear" w:color="auto" w:fill="D9D9D9" w:themeFill="background1" w:themeFillShade="D9"/>
          </w:tcPr>
          <w:p w14:paraId="59F7C9D3" w14:textId="39664E0C" w:rsidR="00870A19" w:rsidRPr="00483F1A" w:rsidRDefault="00870A19" w:rsidP="0082146E">
            <w:pPr>
              <w:pStyle w:val="PTBodytext"/>
              <w:spacing w:after="60"/>
              <w:ind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83F1A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1</w:t>
            </w:r>
            <w:r>
              <w:rPr>
                <w:rFonts w:asciiTheme="minorHAnsi" w:eastAsia="MS Mincho" w:hAnsiTheme="minorHAnsi" w:cstheme="minorHAnsi"/>
                <w:sz w:val="22"/>
                <w:szCs w:val="22"/>
                <w:lang w:eastAsia="ko-KR"/>
              </w:rPr>
              <w:t>5</w:t>
            </w:r>
            <w:r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.</w:t>
            </w:r>
            <w:r w:rsidR="00CC39D7">
              <w:rPr>
                <w:rFonts w:asciiTheme="minorHAnsi" w:eastAsia="MS Mincho" w:hAnsiTheme="minorHAnsi" w:cstheme="minorHAnsi"/>
                <w:sz w:val="22"/>
                <w:szCs w:val="22"/>
                <w:lang w:eastAsia="ko-KR"/>
              </w:rPr>
              <w:t>35</w:t>
            </w:r>
            <w:r w:rsidRPr="00483F1A">
              <w:rPr>
                <w:rFonts w:asciiTheme="minorHAnsi" w:eastAsia="MS Mincho" w:hAnsiTheme="minorHAnsi" w:cstheme="minorHAnsi"/>
                <w:sz w:val="22"/>
                <w:szCs w:val="22"/>
                <w:lang w:eastAsia="ja-JP"/>
              </w:rPr>
              <w:t>-1</w:t>
            </w:r>
            <w:r w:rsidR="00CC39D7">
              <w:rPr>
                <w:rFonts w:asciiTheme="minorHAnsi" w:eastAsia="MS Mincho" w:hAnsiTheme="minorHAnsi" w:cstheme="minorHAnsi"/>
                <w:sz w:val="22"/>
                <w:szCs w:val="22"/>
                <w:lang w:eastAsia="ko-KR"/>
              </w:rPr>
              <w:t>6</w:t>
            </w:r>
            <w:r>
              <w:rPr>
                <w:rFonts w:asciiTheme="minorHAnsi" w:eastAsia="Batang" w:hAnsiTheme="minorHAnsi" w:cstheme="minorHAnsi"/>
                <w:sz w:val="22"/>
                <w:szCs w:val="22"/>
              </w:rPr>
              <w:t>.</w:t>
            </w:r>
            <w:r w:rsidR="00CC39D7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0</w:t>
            </w:r>
            <w:r w:rsidRPr="00483F1A">
              <w:rPr>
                <w:rFonts w:asciiTheme="minorHAnsi" w:eastAsia="Batang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206" w:type="dxa"/>
            <w:gridSpan w:val="3"/>
            <w:shd w:val="clear" w:color="auto" w:fill="D9D9D9" w:themeFill="background1" w:themeFillShade="D9"/>
          </w:tcPr>
          <w:p w14:paraId="1F454E39" w14:textId="5F03EEF6" w:rsidR="00870A19" w:rsidRPr="00483F1A" w:rsidRDefault="000720FB" w:rsidP="002C72D3">
            <w:pPr>
              <w:pStyle w:val="PTBodytext"/>
              <w:spacing w:after="60"/>
              <w:ind w:firstLine="0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870A19" w:rsidRPr="002E0313">
              <w:rPr>
                <w:rFonts w:asciiTheme="minorHAnsi" w:hAnsiTheme="minorHAnsi" w:cstheme="minorHAnsi"/>
                <w:b/>
                <w:sz w:val="22"/>
                <w:szCs w:val="22"/>
              </w:rPr>
              <w:t>offee break</w:t>
            </w:r>
          </w:p>
        </w:tc>
      </w:tr>
      <w:tr w:rsidR="00901191" w:rsidRPr="003862D0" w14:paraId="5A012D37" w14:textId="77777777" w:rsidTr="00CB442D">
        <w:trPr>
          <w:gridAfter w:val="1"/>
          <w:wAfter w:w="8" w:type="dxa"/>
          <w:trHeight w:val="351"/>
        </w:trPr>
        <w:tc>
          <w:tcPr>
            <w:tcW w:w="1560" w:type="dxa"/>
          </w:tcPr>
          <w:p w14:paraId="51CC2481" w14:textId="63116EF2" w:rsidR="000126E5" w:rsidRPr="002E0313" w:rsidRDefault="00CD281D" w:rsidP="003D6DDD">
            <w:pPr>
              <w:pStyle w:val="PTHeading2"/>
              <w:tabs>
                <w:tab w:val="clear" w:pos="425"/>
              </w:tabs>
              <w:spacing w:befor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  <w:t>16.00-16.2</w:t>
            </w:r>
            <w:r w:rsidR="00CC39D7"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  <w:t>5</w:t>
            </w:r>
          </w:p>
        </w:tc>
        <w:tc>
          <w:tcPr>
            <w:tcW w:w="5812" w:type="dxa"/>
            <w:gridSpan w:val="2"/>
          </w:tcPr>
          <w:p w14:paraId="1FA15AAF" w14:textId="13B9230D" w:rsidR="000126E5" w:rsidRPr="002E0313" w:rsidRDefault="00B80686" w:rsidP="002C72D3">
            <w:pPr>
              <w:pStyle w:val="PTHeading2"/>
              <w:tabs>
                <w:tab w:val="clear" w:pos="425"/>
              </w:tabs>
              <w:spacing w:before="0" w:after="1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</w:pPr>
            <w:r w:rsidRPr="00B80686"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  <w:t>Nanostructure evolution under irradiation and correlation with mechanical property changes in neutron irradiated Fe-Cr alloys</w:t>
            </w:r>
          </w:p>
        </w:tc>
        <w:tc>
          <w:tcPr>
            <w:tcW w:w="3394" w:type="dxa"/>
          </w:tcPr>
          <w:p w14:paraId="0C209BAF" w14:textId="40825D0D" w:rsidR="000126E5" w:rsidRPr="006D462C" w:rsidRDefault="00B80686" w:rsidP="00CB442D">
            <w:pPr>
              <w:pStyle w:val="PTHeading2"/>
              <w:tabs>
                <w:tab w:val="clear" w:pos="425"/>
              </w:tabs>
              <w:spacing w:before="0"/>
              <w:ind w:left="459"/>
              <w:rPr>
                <w:rFonts w:asciiTheme="minorHAnsi" w:hAnsiTheme="minorHAnsi" w:cstheme="minorHAnsi"/>
                <w:b w:val="0"/>
                <w:sz w:val="22"/>
                <w:szCs w:val="22"/>
                <w:lang w:val="it-IT" w:eastAsia="ko-KR"/>
              </w:rPr>
            </w:pPr>
            <w:r w:rsidRPr="006D462C">
              <w:rPr>
                <w:rFonts w:asciiTheme="minorHAnsi" w:hAnsiTheme="minorHAnsi" w:cstheme="minorHAnsi"/>
                <w:b w:val="0"/>
                <w:sz w:val="22"/>
                <w:szCs w:val="22"/>
                <w:lang w:val="it-IT" w:eastAsia="ko-KR"/>
              </w:rPr>
              <w:t>Lorenzo Malerba (SCK-CEN, Belgium)</w:t>
            </w:r>
          </w:p>
        </w:tc>
      </w:tr>
      <w:tr w:rsidR="00FF6C20" w:rsidRPr="002E0313" w14:paraId="3A3BDD1F" w14:textId="77777777" w:rsidTr="00CB442D">
        <w:trPr>
          <w:gridAfter w:val="1"/>
          <w:wAfter w:w="8" w:type="dxa"/>
        </w:trPr>
        <w:tc>
          <w:tcPr>
            <w:tcW w:w="1560" w:type="dxa"/>
          </w:tcPr>
          <w:p w14:paraId="7A3069FF" w14:textId="304D1271" w:rsidR="000126E5" w:rsidRPr="002E0313" w:rsidRDefault="00CC39D7" w:rsidP="003D6DDD">
            <w:pPr>
              <w:pStyle w:val="PTHeading2"/>
              <w:tabs>
                <w:tab w:val="clear" w:pos="425"/>
              </w:tabs>
              <w:spacing w:befor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  <w:t>16.25-16.5</w:t>
            </w:r>
            <w:r w:rsidR="00870A19"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  <w:t>0</w:t>
            </w:r>
          </w:p>
        </w:tc>
        <w:tc>
          <w:tcPr>
            <w:tcW w:w="5812" w:type="dxa"/>
            <w:gridSpan w:val="2"/>
          </w:tcPr>
          <w:p w14:paraId="2E5F65BB" w14:textId="38E03B99" w:rsidR="000126E5" w:rsidRPr="002E0313" w:rsidRDefault="00B80686" w:rsidP="002C72D3">
            <w:pPr>
              <w:pStyle w:val="PTHeading2"/>
              <w:tabs>
                <w:tab w:val="clear" w:pos="425"/>
              </w:tabs>
              <w:spacing w:before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</w:pPr>
            <w:proofErr w:type="spellStart"/>
            <w:r w:rsidRPr="00B80686"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  <w:t>Ab</w:t>
            </w:r>
            <w:proofErr w:type="spellEnd"/>
            <w:r w:rsidRPr="00B80686"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  <w:t xml:space="preserve"> initio based kinetic Monte-Carlo simulations of phase transformations in </w:t>
            </w:r>
            <w:proofErr w:type="spellStart"/>
            <w:r w:rsidRPr="00B80686"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  <w:t>FeCrAl</w:t>
            </w:r>
            <w:proofErr w:type="spellEnd"/>
          </w:p>
        </w:tc>
        <w:tc>
          <w:tcPr>
            <w:tcW w:w="3394" w:type="dxa"/>
          </w:tcPr>
          <w:p w14:paraId="1CCE87C9" w14:textId="5FFED67E" w:rsidR="000126E5" w:rsidRPr="002E0313" w:rsidRDefault="00B80686" w:rsidP="00CB442D">
            <w:pPr>
              <w:pStyle w:val="PTHeading2"/>
              <w:tabs>
                <w:tab w:val="clear" w:pos="425"/>
              </w:tabs>
              <w:spacing w:before="0"/>
              <w:ind w:firstLine="459"/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  <w:t>P</w:t>
            </w:r>
            <w:r w:rsidR="00257904"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  <w:t>ä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  <w:t>r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  <w:t xml:space="preserve"> Olsson (KHT, Sweden)</w:t>
            </w:r>
          </w:p>
        </w:tc>
      </w:tr>
      <w:tr w:rsidR="00257904" w:rsidRPr="002E0313" w14:paraId="3FEA2CDE" w14:textId="77777777" w:rsidTr="00834F67">
        <w:trPr>
          <w:gridAfter w:val="1"/>
          <w:wAfter w:w="8" w:type="dxa"/>
        </w:trPr>
        <w:tc>
          <w:tcPr>
            <w:tcW w:w="1560" w:type="dxa"/>
          </w:tcPr>
          <w:p w14:paraId="5C25FF31" w14:textId="095DE6D6" w:rsidR="00257904" w:rsidRPr="002E0313" w:rsidRDefault="00257904" w:rsidP="003D6DDD">
            <w:pPr>
              <w:pStyle w:val="PTHeading2"/>
              <w:tabs>
                <w:tab w:val="clear" w:pos="425"/>
              </w:tabs>
              <w:spacing w:befor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  <w:t>16.50-17.00</w:t>
            </w:r>
          </w:p>
        </w:tc>
        <w:tc>
          <w:tcPr>
            <w:tcW w:w="9206" w:type="dxa"/>
            <w:gridSpan w:val="3"/>
          </w:tcPr>
          <w:p w14:paraId="1AFB90AE" w14:textId="39E66440" w:rsidR="00CB442D" w:rsidRPr="002E0313" w:rsidRDefault="00257904" w:rsidP="000720FB">
            <w:pPr>
              <w:pStyle w:val="PTHeading2"/>
              <w:tabs>
                <w:tab w:val="clear" w:pos="425"/>
              </w:tabs>
              <w:spacing w:befor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</w:pPr>
            <w:r w:rsidRPr="00CB442D">
              <w:rPr>
                <w:rFonts w:asciiTheme="minorHAnsi" w:hAnsiTheme="minorHAnsi" w:cstheme="minorHAnsi"/>
                <w:sz w:val="22"/>
                <w:szCs w:val="22"/>
                <w:lang w:val="en-GB" w:eastAsia="ko-KR"/>
              </w:rPr>
              <w:t>Discussion</w:t>
            </w:r>
            <w:r w:rsidR="00854A10" w:rsidRPr="00CB442D">
              <w:rPr>
                <w:rFonts w:asciiTheme="minorHAnsi" w:hAnsiTheme="minorHAnsi" w:cstheme="minorHAnsi"/>
                <w:sz w:val="22"/>
                <w:szCs w:val="22"/>
                <w:lang w:val="en-GB" w:eastAsia="ko-KR"/>
              </w:rPr>
              <w:t xml:space="preserve"> </w:t>
            </w:r>
          </w:p>
        </w:tc>
      </w:tr>
      <w:tr w:rsidR="00CC39D7" w:rsidRPr="00CC39D7" w14:paraId="24389576" w14:textId="77777777" w:rsidTr="00CC39D7">
        <w:trPr>
          <w:gridAfter w:val="1"/>
          <w:wAfter w:w="8" w:type="dxa"/>
        </w:trPr>
        <w:tc>
          <w:tcPr>
            <w:tcW w:w="10766" w:type="dxa"/>
            <w:gridSpan w:val="4"/>
            <w:shd w:val="clear" w:color="auto" w:fill="F2DBDB" w:themeFill="accent2" w:themeFillTint="33"/>
          </w:tcPr>
          <w:p w14:paraId="2E0E79B8" w14:textId="1B91A1E2" w:rsidR="00CC39D7" w:rsidRPr="00216170" w:rsidRDefault="00CC39D7" w:rsidP="00CC39D7">
            <w:pPr>
              <w:pStyle w:val="PTHeading2"/>
              <w:tabs>
                <w:tab w:val="clear" w:pos="425"/>
              </w:tabs>
              <w:spacing w:before="0" w:after="0"/>
              <w:rPr>
                <w:rFonts w:asciiTheme="minorHAnsi" w:hAnsiTheme="minorHAnsi" w:cstheme="minorHAnsi"/>
                <w:i/>
                <w:sz w:val="22"/>
                <w:szCs w:val="22"/>
                <w:lang w:val="en-GB" w:eastAsia="ko-KR"/>
              </w:rPr>
            </w:pPr>
            <w:r w:rsidRPr="00216170">
              <w:rPr>
                <w:rFonts w:asciiTheme="minorHAnsi" w:hAnsiTheme="minorHAnsi" w:cstheme="minorHAnsi"/>
                <w:i/>
                <w:sz w:val="22"/>
                <w:szCs w:val="22"/>
                <w:lang w:val="en-GB" w:eastAsia="ko-KR"/>
              </w:rPr>
              <w:t xml:space="preserve">Session </w:t>
            </w:r>
            <w:r w:rsidR="00AB5E4C">
              <w:rPr>
                <w:rFonts w:asciiTheme="minorHAnsi" w:hAnsiTheme="minorHAnsi" w:cstheme="minorHAnsi"/>
                <w:i/>
                <w:sz w:val="22"/>
                <w:szCs w:val="22"/>
                <w:lang w:val="en-GB" w:eastAsia="ko-KR"/>
              </w:rPr>
              <w:t>2</w:t>
            </w:r>
            <w:r w:rsidRPr="00216170">
              <w:rPr>
                <w:rFonts w:asciiTheme="minorHAnsi" w:hAnsiTheme="minorHAnsi" w:cstheme="minorHAnsi"/>
                <w:i/>
                <w:sz w:val="22"/>
                <w:szCs w:val="22"/>
                <w:lang w:val="en-GB" w:eastAsia="ko-KR"/>
              </w:rPr>
              <w:t xml:space="preserve">: Posters on </w:t>
            </w:r>
            <w:r w:rsidR="005B3BD7" w:rsidRPr="00216170">
              <w:rPr>
                <w:rFonts w:asciiTheme="minorHAnsi" w:hAnsiTheme="minorHAnsi" w:cstheme="minorHAnsi"/>
                <w:i/>
                <w:sz w:val="22"/>
                <w:szCs w:val="22"/>
                <w:lang w:val="en-GB" w:eastAsia="ko-KR"/>
              </w:rPr>
              <w:t>F</w:t>
            </w:r>
            <w:r w:rsidRPr="00216170">
              <w:rPr>
                <w:rFonts w:asciiTheme="minorHAnsi" w:hAnsiTheme="minorHAnsi" w:cstheme="minorHAnsi"/>
                <w:i/>
                <w:sz w:val="22"/>
                <w:szCs w:val="22"/>
                <w:lang w:val="en-GB" w:eastAsia="ko-KR"/>
              </w:rPr>
              <w:t xml:space="preserve">undamentals </w:t>
            </w:r>
            <w:r w:rsidR="005B3BD7" w:rsidRPr="00216170">
              <w:rPr>
                <w:rFonts w:asciiTheme="minorHAnsi" w:hAnsiTheme="minorHAnsi" w:cstheme="minorHAnsi"/>
                <w:i/>
                <w:sz w:val="22"/>
                <w:szCs w:val="22"/>
                <w:lang w:val="en-GB" w:eastAsia="ko-KR"/>
              </w:rPr>
              <w:t>&amp; C</w:t>
            </w:r>
            <w:r w:rsidRPr="00216170">
              <w:rPr>
                <w:rFonts w:asciiTheme="minorHAnsi" w:hAnsiTheme="minorHAnsi" w:cstheme="minorHAnsi"/>
                <w:i/>
                <w:sz w:val="22"/>
                <w:szCs w:val="22"/>
                <w:lang w:val="en-GB" w:eastAsia="ko-KR"/>
              </w:rPr>
              <w:t>eramics</w:t>
            </w:r>
          </w:p>
          <w:p w14:paraId="5A37A818" w14:textId="7C606068" w:rsidR="00CC39D7" w:rsidRPr="00CC39D7" w:rsidRDefault="00CC39D7" w:rsidP="00CC39D7">
            <w:pPr>
              <w:pStyle w:val="PTHeading2"/>
              <w:tabs>
                <w:tab w:val="clear" w:pos="425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GB" w:eastAsia="ko-KR"/>
              </w:rPr>
            </w:pPr>
            <w:r w:rsidRPr="00216170">
              <w:rPr>
                <w:rFonts w:asciiTheme="minorHAnsi" w:hAnsiTheme="minorHAnsi" w:cstheme="minorHAnsi"/>
                <w:i/>
                <w:sz w:val="22"/>
                <w:szCs w:val="22"/>
                <w:lang w:val="en-GB" w:eastAsia="ko-KR"/>
              </w:rPr>
              <w:t>Chairs: Grace Burke &amp; Karl Nilsson</w:t>
            </w:r>
          </w:p>
        </w:tc>
      </w:tr>
      <w:tr w:rsidR="00257904" w:rsidRPr="002E0313" w14:paraId="27444B15" w14:textId="77777777" w:rsidTr="0082146E">
        <w:trPr>
          <w:gridAfter w:val="1"/>
          <w:wAfter w:w="8" w:type="dxa"/>
        </w:trPr>
        <w:tc>
          <w:tcPr>
            <w:tcW w:w="1560" w:type="dxa"/>
          </w:tcPr>
          <w:p w14:paraId="558AA99B" w14:textId="2F742377" w:rsidR="00257904" w:rsidRPr="002E0313" w:rsidRDefault="00257904" w:rsidP="003D6DDD">
            <w:pPr>
              <w:pStyle w:val="PTHeading2"/>
              <w:tabs>
                <w:tab w:val="clear" w:pos="425"/>
              </w:tabs>
              <w:spacing w:befor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  <w:t>17.00-18.30</w:t>
            </w:r>
          </w:p>
        </w:tc>
        <w:tc>
          <w:tcPr>
            <w:tcW w:w="9206" w:type="dxa"/>
            <w:gridSpan w:val="3"/>
          </w:tcPr>
          <w:p w14:paraId="758C6D26" w14:textId="3548A22E" w:rsidR="00257904" w:rsidRPr="00580FB1" w:rsidRDefault="00854A10" w:rsidP="00257904">
            <w:pPr>
              <w:pStyle w:val="PTHeading2"/>
              <w:tabs>
                <w:tab w:val="clear" w:pos="425"/>
              </w:tabs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  <w:lang w:val="en-GB" w:eastAsia="ko-KR"/>
              </w:rPr>
            </w:pPr>
            <w:r w:rsidRPr="00580FB1">
              <w:rPr>
                <w:rFonts w:asciiTheme="minorHAnsi" w:hAnsiTheme="minorHAnsi" w:cstheme="minorHAnsi"/>
                <w:sz w:val="22"/>
                <w:szCs w:val="22"/>
              </w:rPr>
              <w:t xml:space="preserve">Presentations on posters ( 3 </w:t>
            </w:r>
            <w:proofErr w:type="spellStart"/>
            <w:r w:rsidRPr="00580FB1">
              <w:rPr>
                <w:rFonts w:asciiTheme="minorHAnsi" w:hAnsiTheme="minorHAnsi" w:cstheme="minorHAnsi"/>
                <w:sz w:val="22"/>
                <w:szCs w:val="22"/>
              </w:rPr>
              <w:t>mins</w:t>
            </w:r>
            <w:proofErr w:type="spellEnd"/>
            <w:r w:rsidRPr="00580FB1">
              <w:rPr>
                <w:rFonts w:asciiTheme="minorHAnsi" w:hAnsiTheme="minorHAnsi" w:cstheme="minorHAnsi"/>
                <w:sz w:val="22"/>
                <w:szCs w:val="22"/>
              </w:rPr>
              <w:t xml:space="preserve"> each)</w:t>
            </w:r>
          </w:p>
        </w:tc>
      </w:tr>
      <w:tr w:rsidR="00257904" w:rsidRPr="002E0313" w14:paraId="5388FB7B" w14:textId="77777777" w:rsidTr="0082146E">
        <w:trPr>
          <w:gridAfter w:val="1"/>
          <w:wAfter w:w="8" w:type="dxa"/>
        </w:trPr>
        <w:tc>
          <w:tcPr>
            <w:tcW w:w="1560" w:type="dxa"/>
          </w:tcPr>
          <w:p w14:paraId="0496BAD8" w14:textId="40B2295D" w:rsidR="00257904" w:rsidRPr="002E0313" w:rsidRDefault="00257904" w:rsidP="003D6DDD">
            <w:pPr>
              <w:pStyle w:val="PTHeading2"/>
              <w:tabs>
                <w:tab w:val="clear" w:pos="425"/>
              </w:tabs>
              <w:spacing w:before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  <w:t>18.30-20.00</w:t>
            </w:r>
          </w:p>
        </w:tc>
        <w:tc>
          <w:tcPr>
            <w:tcW w:w="9206" w:type="dxa"/>
            <w:gridSpan w:val="3"/>
          </w:tcPr>
          <w:p w14:paraId="546F7930" w14:textId="3AB1D715" w:rsidR="00257904" w:rsidRPr="002E0313" w:rsidRDefault="00854A10" w:rsidP="00834F67">
            <w:pPr>
              <w:pStyle w:val="PTBodytext"/>
              <w:spacing w:after="0"/>
              <w:ind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ko-KR"/>
              </w:rPr>
            </w:pPr>
            <w:r w:rsidRPr="001D2C1B">
              <w:rPr>
                <w:rFonts w:asciiTheme="minorHAnsi" w:hAnsiTheme="minorHAnsi" w:cstheme="minorHAnsi"/>
                <w:b/>
                <w:sz w:val="22"/>
                <w:szCs w:val="22"/>
                <w:lang w:eastAsia="ko-KR"/>
              </w:rPr>
              <w:t>Poster Session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ko-KR"/>
              </w:rPr>
              <w:t xml:space="preserve"> ( + drinks)</w:t>
            </w:r>
          </w:p>
        </w:tc>
      </w:tr>
      <w:tr w:rsidR="002E0313" w:rsidRPr="00483F1A" w14:paraId="6B5A74B2" w14:textId="77777777" w:rsidTr="001B1FEF">
        <w:trPr>
          <w:gridAfter w:val="1"/>
          <w:wAfter w:w="8" w:type="dxa"/>
          <w:trHeight w:val="293"/>
        </w:trPr>
        <w:tc>
          <w:tcPr>
            <w:tcW w:w="10766" w:type="dxa"/>
            <w:gridSpan w:val="4"/>
            <w:shd w:val="clear" w:color="auto" w:fill="C6D9F1" w:themeFill="text2" w:themeFillTint="33"/>
          </w:tcPr>
          <w:p w14:paraId="1B4CC627" w14:textId="1DDE6F2B" w:rsidR="002E0313" w:rsidRPr="00483F1A" w:rsidRDefault="002E031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Thursday, 10 October</w:t>
            </w:r>
          </w:p>
        </w:tc>
      </w:tr>
      <w:tr w:rsidR="002E0313" w:rsidRPr="00946957" w14:paraId="778E0789" w14:textId="36A16CD0" w:rsidTr="001B1FEF">
        <w:trPr>
          <w:gridAfter w:val="1"/>
          <w:wAfter w:w="8" w:type="dxa"/>
          <w:trHeight w:val="293"/>
        </w:trPr>
        <w:tc>
          <w:tcPr>
            <w:tcW w:w="10766" w:type="dxa"/>
            <w:gridSpan w:val="4"/>
            <w:shd w:val="clear" w:color="auto" w:fill="EAF1DD" w:themeFill="accent3" w:themeFillTint="33"/>
          </w:tcPr>
          <w:p w14:paraId="7824033D" w14:textId="3CFC2A73" w:rsidR="002E0313" w:rsidRPr="00216170" w:rsidRDefault="00760E34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</w:pPr>
            <w:r w:rsidRPr="00216170">
              <w:rPr>
                <w:rStyle w:val="Strong"/>
                <w:rFonts w:asciiTheme="minorHAnsi" w:hAnsiTheme="minorHAnsi" w:cstheme="minorHAnsi"/>
                <w:i/>
                <w:sz w:val="22"/>
                <w:szCs w:val="22"/>
              </w:rPr>
              <w:t xml:space="preserve">Session </w:t>
            </w:r>
            <w:r w:rsidR="00AB5E4C">
              <w:rPr>
                <w:rStyle w:val="Strong"/>
                <w:rFonts w:asciiTheme="minorHAnsi" w:hAnsiTheme="minorHAnsi" w:cstheme="minorHAnsi"/>
                <w:i/>
                <w:sz w:val="22"/>
                <w:szCs w:val="22"/>
              </w:rPr>
              <w:t>VII</w:t>
            </w:r>
            <w:r w:rsidR="00CC39D7" w:rsidRPr="00216170">
              <w:rPr>
                <w:rStyle w:val="Strong"/>
                <w:rFonts w:asciiTheme="minorHAnsi" w:hAnsiTheme="minorHAnsi" w:cstheme="minorHAnsi"/>
                <w:i/>
                <w:sz w:val="22"/>
                <w:szCs w:val="22"/>
              </w:rPr>
              <w:t xml:space="preserve">: </w:t>
            </w:r>
            <w:r w:rsidR="002E0313" w:rsidRPr="00216170">
              <w:rPr>
                <w:rStyle w:val="Strong"/>
                <w:rFonts w:asciiTheme="minorHAnsi" w:hAnsiTheme="minorHAnsi" w:cstheme="minorHAnsi"/>
                <w:i/>
                <w:sz w:val="22"/>
                <w:szCs w:val="22"/>
              </w:rPr>
              <w:t xml:space="preserve">Discussion on </w:t>
            </w:r>
            <w:r w:rsidR="005B3BD7" w:rsidRPr="00216170">
              <w:rPr>
                <w:rStyle w:val="Strong"/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2E0313" w:rsidRPr="00216170">
              <w:rPr>
                <w:rStyle w:val="Strong"/>
                <w:rFonts w:asciiTheme="minorHAnsi" w:hAnsiTheme="minorHAnsi" w:cstheme="minorHAnsi"/>
                <w:i/>
                <w:sz w:val="22"/>
                <w:szCs w:val="22"/>
              </w:rPr>
              <w:t xml:space="preserve">on vs. </w:t>
            </w:r>
            <w:r w:rsidR="005B3BD7" w:rsidRPr="00216170">
              <w:rPr>
                <w:rStyle w:val="Strong"/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="002E0313" w:rsidRPr="00216170">
              <w:rPr>
                <w:rStyle w:val="Strong"/>
                <w:rFonts w:asciiTheme="minorHAnsi" w:hAnsiTheme="minorHAnsi" w:cstheme="minorHAnsi"/>
                <w:i/>
                <w:sz w:val="22"/>
                <w:szCs w:val="22"/>
              </w:rPr>
              <w:t xml:space="preserve">eutron </w:t>
            </w:r>
            <w:r w:rsidR="005B3BD7" w:rsidRPr="00216170">
              <w:rPr>
                <w:rStyle w:val="Strong"/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2E0313" w:rsidRPr="00216170">
              <w:rPr>
                <w:rStyle w:val="Strong"/>
                <w:rFonts w:asciiTheme="minorHAnsi" w:hAnsiTheme="minorHAnsi" w:cstheme="minorHAnsi"/>
                <w:i/>
                <w:sz w:val="22"/>
                <w:szCs w:val="22"/>
              </w:rPr>
              <w:t>rradiation</w:t>
            </w:r>
          </w:p>
          <w:p w14:paraId="69D83975" w14:textId="650C9F71" w:rsidR="00CC39D7" w:rsidRPr="00946957" w:rsidRDefault="00CC39D7" w:rsidP="00580FB1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216170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 xml:space="preserve">Chair: </w:t>
            </w:r>
            <w:r w:rsidR="00580FB1" w:rsidRPr="00216170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 xml:space="preserve">Stuart </w:t>
            </w:r>
            <w:proofErr w:type="spellStart"/>
            <w:r w:rsidR="00580FB1" w:rsidRPr="00216170">
              <w:rPr>
                <w:rFonts w:asciiTheme="minorHAnsi" w:hAnsiTheme="minorHAnsi" w:cstheme="minorHAnsi"/>
                <w:b/>
                <w:i/>
                <w:sz w:val="22"/>
                <w:szCs w:val="22"/>
                <w:lang w:val="en-GB"/>
              </w:rPr>
              <w:t>Maloy</w:t>
            </w:r>
            <w:proofErr w:type="spellEnd"/>
          </w:p>
        </w:tc>
      </w:tr>
      <w:tr w:rsidR="00D1558A" w:rsidRPr="003862D0" w14:paraId="67312632" w14:textId="77777777" w:rsidTr="00CB442D">
        <w:trPr>
          <w:gridAfter w:val="1"/>
          <w:wAfter w:w="8" w:type="dxa"/>
        </w:trPr>
        <w:tc>
          <w:tcPr>
            <w:tcW w:w="1560" w:type="dxa"/>
          </w:tcPr>
          <w:p w14:paraId="1EC3F90D" w14:textId="7F28F8F6" w:rsidR="000126E5" w:rsidRPr="000F1173" w:rsidRDefault="00946957" w:rsidP="000F1173">
            <w:pPr>
              <w:pStyle w:val="PTHeading2"/>
              <w:tabs>
                <w:tab w:val="clear" w:pos="425"/>
              </w:tabs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</w:pPr>
            <w:r w:rsidRPr="000F1173"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  <w:t>9.00-</w:t>
            </w:r>
            <w:r w:rsidR="000F1173" w:rsidRPr="000F1173"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  <w:t>9.20</w:t>
            </w:r>
          </w:p>
        </w:tc>
        <w:tc>
          <w:tcPr>
            <w:tcW w:w="5812" w:type="dxa"/>
            <w:gridSpan w:val="2"/>
          </w:tcPr>
          <w:p w14:paraId="5F3618F3" w14:textId="0FD585A1" w:rsidR="000126E5" w:rsidRPr="00B80686" w:rsidRDefault="00B80686" w:rsidP="002C72D3">
            <w:pPr>
              <w:pStyle w:val="PTHeading2"/>
              <w:tabs>
                <w:tab w:val="clear" w:pos="425"/>
              </w:tabs>
              <w:spacing w:before="0" w:after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</w:pPr>
            <w:r w:rsidRPr="00B80686"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  <w:t xml:space="preserve">Neutron </w:t>
            </w:r>
            <w:proofErr w:type="spellStart"/>
            <w:r w:rsidRPr="00B80686"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  <w:t>vs</w:t>
            </w:r>
            <w:proofErr w:type="spellEnd"/>
            <w:r w:rsidRPr="00B80686"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  <w:t xml:space="preserve"> ion irradiation: differences and similarities in the </w:t>
            </w:r>
            <w:proofErr w:type="spellStart"/>
            <w:r w:rsidRPr="00B80686"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  <w:t>nanostructural</w:t>
            </w:r>
            <w:proofErr w:type="spellEnd"/>
            <w:r w:rsidRPr="00B80686"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  <w:t xml:space="preserve"> evolution of Fe-Cr alloys irradiated at 300°C</w:t>
            </w:r>
          </w:p>
        </w:tc>
        <w:tc>
          <w:tcPr>
            <w:tcW w:w="3394" w:type="dxa"/>
          </w:tcPr>
          <w:p w14:paraId="39680914" w14:textId="0036AC93" w:rsidR="000126E5" w:rsidRPr="006D462C" w:rsidRDefault="00B80686" w:rsidP="00CB442D">
            <w:pPr>
              <w:pStyle w:val="PTHeading2"/>
              <w:tabs>
                <w:tab w:val="clear" w:pos="425"/>
              </w:tabs>
              <w:spacing w:before="0" w:after="0"/>
              <w:ind w:left="459"/>
              <w:rPr>
                <w:rFonts w:asciiTheme="minorHAnsi" w:hAnsiTheme="minorHAnsi" w:cstheme="minorHAnsi"/>
                <w:b w:val="0"/>
                <w:sz w:val="22"/>
                <w:szCs w:val="22"/>
                <w:lang w:val="it-IT" w:eastAsia="ko-KR"/>
              </w:rPr>
            </w:pPr>
            <w:r w:rsidRPr="006D462C">
              <w:rPr>
                <w:rFonts w:asciiTheme="minorHAnsi" w:hAnsiTheme="minorHAnsi" w:cstheme="minorHAnsi"/>
                <w:b w:val="0"/>
                <w:sz w:val="22"/>
                <w:szCs w:val="22"/>
                <w:lang w:val="it-IT" w:eastAsia="ko-KR"/>
              </w:rPr>
              <w:t>Lorenzo Malerba (SCK-CEN, Belgium)</w:t>
            </w:r>
          </w:p>
        </w:tc>
      </w:tr>
      <w:tr w:rsidR="000F1173" w:rsidRPr="00483F1A" w14:paraId="40EBA61B" w14:textId="77777777" w:rsidTr="00CB442D">
        <w:trPr>
          <w:gridAfter w:val="1"/>
          <w:wAfter w:w="8" w:type="dxa"/>
        </w:trPr>
        <w:tc>
          <w:tcPr>
            <w:tcW w:w="1560" w:type="dxa"/>
          </w:tcPr>
          <w:p w14:paraId="389C14C6" w14:textId="7EA5EED0" w:rsidR="000F1173" w:rsidRPr="000F1173" w:rsidRDefault="000F1173" w:rsidP="000F1173">
            <w:pPr>
              <w:pStyle w:val="PTHeading2"/>
              <w:tabs>
                <w:tab w:val="clear" w:pos="425"/>
              </w:tabs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  <w:t>9.20-9.40</w:t>
            </w:r>
          </w:p>
        </w:tc>
        <w:tc>
          <w:tcPr>
            <w:tcW w:w="5812" w:type="dxa"/>
            <w:gridSpan w:val="2"/>
          </w:tcPr>
          <w:p w14:paraId="56D5BBAE" w14:textId="6D59139D" w:rsidR="000F1173" w:rsidRPr="00B80686" w:rsidRDefault="00B80686" w:rsidP="002C72D3">
            <w:pPr>
              <w:pStyle w:val="PTHeading2"/>
              <w:tabs>
                <w:tab w:val="clear" w:pos="425"/>
              </w:tabs>
              <w:spacing w:before="0" w:after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</w:pPr>
            <w:r w:rsidRPr="00B80686"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  <w:t>Ion Beams as a Quantitative Surrogate for Neutrons: is there a path forward?</w:t>
            </w:r>
          </w:p>
        </w:tc>
        <w:tc>
          <w:tcPr>
            <w:tcW w:w="3394" w:type="dxa"/>
          </w:tcPr>
          <w:p w14:paraId="608DF48D" w14:textId="0D526A7F" w:rsidR="000F1173" w:rsidRPr="00B80686" w:rsidRDefault="00B80686" w:rsidP="00CB442D">
            <w:pPr>
              <w:pStyle w:val="PTHeading2"/>
              <w:tabs>
                <w:tab w:val="clear" w:pos="425"/>
              </w:tabs>
              <w:spacing w:before="0" w:after="0"/>
              <w:ind w:firstLine="459"/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</w:pPr>
            <w:r w:rsidRPr="00B80686"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  <w:t xml:space="preserve">Michael </w:t>
            </w:r>
            <w:proofErr w:type="spellStart"/>
            <w:r w:rsidRPr="00B80686"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  <w:t>Fluss</w:t>
            </w:r>
            <w:proofErr w:type="spellEnd"/>
            <w:r w:rsidRPr="00B80686"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  <w:t xml:space="preserve"> (LLNL, USA)</w:t>
            </w:r>
          </w:p>
        </w:tc>
      </w:tr>
      <w:tr w:rsidR="000F1173" w:rsidRPr="00483F1A" w14:paraId="0B1BA87E" w14:textId="77777777" w:rsidTr="00CB442D">
        <w:trPr>
          <w:gridAfter w:val="1"/>
          <w:wAfter w:w="8" w:type="dxa"/>
        </w:trPr>
        <w:tc>
          <w:tcPr>
            <w:tcW w:w="1560" w:type="dxa"/>
          </w:tcPr>
          <w:p w14:paraId="46BFAF72" w14:textId="64F8EAD7" w:rsidR="000F1173" w:rsidRPr="000F1173" w:rsidRDefault="000F1173" w:rsidP="000F1173">
            <w:pPr>
              <w:pStyle w:val="PTHeading2"/>
              <w:tabs>
                <w:tab w:val="clear" w:pos="425"/>
              </w:tabs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  <w:t>9.40-10.00</w:t>
            </w:r>
          </w:p>
        </w:tc>
        <w:tc>
          <w:tcPr>
            <w:tcW w:w="5812" w:type="dxa"/>
            <w:gridSpan w:val="2"/>
          </w:tcPr>
          <w:p w14:paraId="42BA8806" w14:textId="008ECA8C" w:rsidR="000F1173" w:rsidRPr="00B80686" w:rsidRDefault="00B80686" w:rsidP="002C72D3">
            <w:pPr>
              <w:pStyle w:val="PTHeading2"/>
              <w:tabs>
                <w:tab w:val="clear" w:pos="425"/>
              </w:tabs>
              <w:spacing w:before="0" w:after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</w:pPr>
            <w:r w:rsidRPr="00B80686"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  <w:t>Is the "temperature shift" model valid for correlation of neutron and charged particle irradiations?</w:t>
            </w:r>
          </w:p>
        </w:tc>
        <w:tc>
          <w:tcPr>
            <w:tcW w:w="3394" w:type="dxa"/>
          </w:tcPr>
          <w:p w14:paraId="09011F55" w14:textId="00FD1941" w:rsidR="000F1173" w:rsidRPr="00B80686" w:rsidRDefault="00B80686" w:rsidP="00CB442D">
            <w:pPr>
              <w:pStyle w:val="PTHeading2"/>
              <w:tabs>
                <w:tab w:val="clear" w:pos="425"/>
              </w:tabs>
              <w:spacing w:before="0" w:after="0"/>
              <w:ind w:left="459"/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</w:pPr>
            <w:r w:rsidRPr="00B80686"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  <w:t>Frank Garner (DSL Extreme, USA)</w:t>
            </w:r>
          </w:p>
        </w:tc>
      </w:tr>
      <w:tr w:rsidR="00760E34" w:rsidRPr="00483F1A" w14:paraId="4E548AD0" w14:textId="77777777" w:rsidTr="00886D8F">
        <w:trPr>
          <w:gridAfter w:val="1"/>
          <w:wAfter w:w="8" w:type="dxa"/>
          <w:trHeight w:val="451"/>
        </w:trPr>
        <w:tc>
          <w:tcPr>
            <w:tcW w:w="1560" w:type="dxa"/>
          </w:tcPr>
          <w:p w14:paraId="7D63D7D5" w14:textId="3C562BD9" w:rsidR="00760E34" w:rsidRDefault="00760E34" w:rsidP="0082146E">
            <w:pPr>
              <w:pStyle w:val="PTHeading2"/>
              <w:tabs>
                <w:tab w:val="clear" w:pos="425"/>
              </w:tabs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  <w:t>10.00-11.00</w:t>
            </w:r>
          </w:p>
        </w:tc>
        <w:tc>
          <w:tcPr>
            <w:tcW w:w="9206" w:type="dxa"/>
            <w:gridSpan w:val="3"/>
          </w:tcPr>
          <w:p w14:paraId="38E54353" w14:textId="743BEC55" w:rsidR="00760E34" w:rsidRPr="00580FB1" w:rsidRDefault="00760E34" w:rsidP="000720FB">
            <w:pPr>
              <w:pStyle w:val="PTHeading2"/>
              <w:tabs>
                <w:tab w:val="clear" w:pos="425"/>
              </w:tabs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</w:pPr>
            <w:r w:rsidRPr="000720FB">
              <w:rPr>
                <w:rFonts w:asciiTheme="minorHAnsi" w:hAnsiTheme="minorHAnsi" w:cstheme="minorHAnsi"/>
                <w:sz w:val="22"/>
                <w:szCs w:val="22"/>
                <w:lang w:val="en-GB" w:eastAsia="ko-KR"/>
              </w:rPr>
              <w:t>Discussion</w:t>
            </w:r>
            <w:r w:rsidR="00854A10" w:rsidRPr="00580FB1"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  <w:t xml:space="preserve"> </w:t>
            </w:r>
          </w:p>
        </w:tc>
      </w:tr>
      <w:tr w:rsidR="0058082E" w:rsidRPr="00483F1A" w14:paraId="48E96D92" w14:textId="77777777" w:rsidTr="00834F67">
        <w:trPr>
          <w:gridAfter w:val="1"/>
          <w:wAfter w:w="8" w:type="dxa"/>
        </w:trPr>
        <w:tc>
          <w:tcPr>
            <w:tcW w:w="1560" w:type="dxa"/>
          </w:tcPr>
          <w:p w14:paraId="546EE1E5" w14:textId="265831D3" w:rsidR="000126E5" w:rsidRPr="00483F1A" w:rsidRDefault="00946957" w:rsidP="0082146E">
            <w:pPr>
              <w:pStyle w:val="PTBodytext"/>
              <w:ind w:firstLine="0"/>
              <w:jc w:val="left"/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11.00-11.45</w:t>
            </w:r>
          </w:p>
        </w:tc>
        <w:tc>
          <w:tcPr>
            <w:tcW w:w="5812" w:type="dxa"/>
            <w:gridSpan w:val="2"/>
          </w:tcPr>
          <w:p w14:paraId="3CDCF990" w14:textId="30FB43BA" w:rsidR="000126E5" w:rsidRPr="00483F1A" w:rsidRDefault="00854A10" w:rsidP="002C72D3">
            <w:pPr>
              <w:pStyle w:val="PTBodytext"/>
              <w:ind w:firstLine="0"/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Meeting S</w:t>
            </w:r>
            <w:r w:rsidR="00946957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 xml:space="preserve">ummary from the </w:t>
            </w:r>
            <w:r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 xml:space="preserve">session </w:t>
            </w:r>
            <w:r w:rsidR="00946957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chairs</w:t>
            </w:r>
          </w:p>
        </w:tc>
        <w:tc>
          <w:tcPr>
            <w:tcW w:w="3394" w:type="dxa"/>
          </w:tcPr>
          <w:p w14:paraId="045EEE52" w14:textId="77777777" w:rsidR="000126E5" w:rsidRPr="00483F1A" w:rsidRDefault="000126E5" w:rsidP="0082146E">
            <w:pPr>
              <w:pStyle w:val="PTBodytext"/>
              <w:ind w:firstLine="0"/>
              <w:jc w:val="left"/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</w:pPr>
          </w:p>
        </w:tc>
      </w:tr>
      <w:tr w:rsidR="0058082E" w:rsidRPr="00483F1A" w14:paraId="070BD52C" w14:textId="77777777" w:rsidTr="00834F67">
        <w:trPr>
          <w:gridAfter w:val="1"/>
          <w:wAfter w:w="8" w:type="dxa"/>
        </w:trPr>
        <w:tc>
          <w:tcPr>
            <w:tcW w:w="1560" w:type="dxa"/>
          </w:tcPr>
          <w:p w14:paraId="3E1D5334" w14:textId="092A4F07" w:rsidR="000126E5" w:rsidRPr="00483F1A" w:rsidRDefault="00946957" w:rsidP="0082146E">
            <w:pPr>
              <w:pStyle w:val="PTBodytext"/>
              <w:ind w:firstLine="0"/>
              <w:jc w:val="left"/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lastRenderedPageBreak/>
              <w:t>11.45-12.30</w:t>
            </w:r>
          </w:p>
        </w:tc>
        <w:tc>
          <w:tcPr>
            <w:tcW w:w="5812" w:type="dxa"/>
            <w:gridSpan w:val="2"/>
          </w:tcPr>
          <w:p w14:paraId="1958DDA6" w14:textId="77777777" w:rsidR="000126E5" w:rsidRDefault="00946957" w:rsidP="002C72D3">
            <w:pPr>
              <w:pStyle w:val="PTBodytext"/>
              <w:ind w:firstLine="0"/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Open discussion</w:t>
            </w:r>
          </w:p>
          <w:p w14:paraId="060DD194" w14:textId="013BDA3D" w:rsidR="000F1173" w:rsidRPr="00483F1A" w:rsidRDefault="000F1173" w:rsidP="002C72D3">
            <w:pPr>
              <w:pStyle w:val="PTBodytext"/>
              <w:ind w:firstLine="0"/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 xml:space="preserve">Closing speech (10 </w:t>
            </w:r>
            <w:proofErr w:type="spellStart"/>
            <w:r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mins</w:t>
            </w:r>
            <w:proofErr w:type="spellEnd"/>
            <w:r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3394" w:type="dxa"/>
          </w:tcPr>
          <w:p w14:paraId="702FFAB9" w14:textId="77777777" w:rsidR="000126E5" w:rsidRDefault="000126E5" w:rsidP="0082146E">
            <w:pPr>
              <w:pStyle w:val="PTBodytext"/>
              <w:ind w:firstLine="0"/>
              <w:jc w:val="left"/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</w:pPr>
          </w:p>
          <w:p w14:paraId="5B2DCC84" w14:textId="665B4B90" w:rsidR="000F1173" w:rsidRPr="00483F1A" w:rsidRDefault="000F1173" w:rsidP="0082146E">
            <w:pPr>
              <w:pStyle w:val="PTBodytext"/>
              <w:ind w:firstLine="0"/>
              <w:jc w:val="left"/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>James Marrow</w:t>
            </w:r>
            <w:r w:rsidR="00490B33"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  <w:t xml:space="preserve"> (Uni. Oxford, UK) </w:t>
            </w:r>
          </w:p>
        </w:tc>
      </w:tr>
      <w:tr w:rsidR="00760E34" w:rsidRPr="00483F1A" w14:paraId="4C77F2B0" w14:textId="77777777" w:rsidTr="00834F67">
        <w:trPr>
          <w:gridAfter w:val="1"/>
          <w:wAfter w:w="8" w:type="dxa"/>
        </w:trPr>
        <w:tc>
          <w:tcPr>
            <w:tcW w:w="1560" w:type="dxa"/>
          </w:tcPr>
          <w:p w14:paraId="34A1257E" w14:textId="77777777" w:rsidR="00760E34" w:rsidRDefault="00760E34" w:rsidP="0082146E">
            <w:pPr>
              <w:pStyle w:val="PTBodytext"/>
              <w:ind w:firstLine="0"/>
              <w:jc w:val="left"/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</w:pPr>
          </w:p>
        </w:tc>
        <w:tc>
          <w:tcPr>
            <w:tcW w:w="5812" w:type="dxa"/>
            <w:gridSpan w:val="2"/>
          </w:tcPr>
          <w:p w14:paraId="25282772" w14:textId="77777777" w:rsidR="00760E34" w:rsidRDefault="00760E34" w:rsidP="0082146E">
            <w:pPr>
              <w:pStyle w:val="PTBodytext"/>
              <w:ind w:firstLine="0"/>
              <w:jc w:val="left"/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</w:pPr>
          </w:p>
        </w:tc>
        <w:tc>
          <w:tcPr>
            <w:tcW w:w="3394" w:type="dxa"/>
          </w:tcPr>
          <w:p w14:paraId="107DFDA2" w14:textId="77777777" w:rsidR="00760E34" w:rsidRDefault="00760E34" w:rsidP="0082146E">
            <w:pPr>
              <w:pStyle w:val="PTBodytext"/>
              <w:ind w:firstLine="0"/>
              <w:jc w:val="left"/>
              <w:rPr>
                <w:rFonts w:asciiTheme="minorHAnsi" w:eastAsia="Batang" w:hAnsiTheme="minorHAnsi" w:cstheme="minorHAnsi"/>
                <w:sz w:val="22"/>
                <w:szCs w:val="22"/>
                <w:lang w:eastAsia="ko-KR"/>
              </w:rPr>
            </w:pPr>
          </w:p>
        </w:tc>
      </w:tr>
      <w:tr w:rsidR="0058082E" w:rsidRPr="00483F1A" w14:paraId="402708FE" w14:textId="77777777" w:rsidTr="001B1FEF">
        <w:trPr>
          <w:gridAfter w:val="1"/>
          <w:wAfter w:w="8" w:type="dxa"/>
          <w:trHeight w:val="573"/>
        </w:trPr>
        <w:tc>
          <w:tcPr>
            <w:tcW w:w="1560" w:type="dxa"/>
            <w:shd w:val="clear" w:color="auto" w:fill="D9D9D9" w:themeFill="background1" w:themeFillShade="D9"/>
          </w:tcPr>
          <w:p w14:paraId="387DBE24" w14:textId="49C1A607" w:rsidR="00946957" w:rsidRPr="00483F1A" w:rsidRDefault="00946957" w:rsidP="00AD7DC5">
            <w:pPr>
              <w:pStyle w:val="PTHeading2"/>
              <w:tabs>
                <w:tab w:val="clear" w:pos="425"/>
              </w:tabs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  <w:t>12.30-14.00</w:t>
            </w:r>
          </w:p>
        </w:tc>
        <w:tc>
          <w:tcPr>
            <w:tcW w:w="9206" w:type="dxa"/>
            <w:gridSpan w:val="3"/>
            <w:shd w:val="clear" w:color="auto" w:fill="D9D9D9" w:themeFill="background1" w:themeFillShade="D9"/>
          </w:tcPr>
          <w:p w14:paraId="16EDE997" w14:textId="19F8EEF5" w:rsidR="00946957" w:rsidRPr="00946957" w:rsidRDefault="0058082E" w:rsidP="00AD7DC5">
            <w:pPr>
              <w:pStyle w:val="PTHeading2"/>
              <w:tabs>
                <w:tab w:val="clear" w:pos="425"/>
              </w:tabs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</w:t>
            </w:r>
            <w:r w:rsidR="00946957" w:rsidRPr="0094695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unch</w:t>
            </w:r>
            <w:r w:rsidR="0060213D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60213D" w:rsidRPr="00870A19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(</w:t>
            </w:r>
            <w:r w:rsidR="0060213D" w:rsidRPr="00870A19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GB"/>
              </w:rPr>
              <w:t>provided for people on the tour</w:t>
            </w:r>
            <w:r w:rsidR="0060213D" w:rsidRPr="00870A19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)</w:t>
            </w:r>
          </w:p>
        </w:tc>
      </w:tr>
      <w:tr w:rsidR="0058082E" w:rsidRPr="00483F1A" w14:paraId="0731D52B" w14:textId="77777777" w:rsidTr="001B1FEF">
        <w:trPr>
          <w:gridAfter w:val="1"/>
          <w:wAfter w:w="8" w:type="dxa"/>
        </w:trPr>
        <w:tc>
          <w:tcPr>
            <w:tcW w:w="1560" w:type="dxa"/>
            <w:shd w:val="clear" w:color="auto" w:fill="F2DBDB" w:themeFill="accent2" w:themeFillTint="33"/>
          </w:tcPr>
          <w:p w14:paraId="03CC5E0A" w14:textId="29F2140D" w:rsidR="00946957" w:rsidRDefault="00946957" w:rsidP="00D06606">
            <w:pPr>
              <w:pStyle w:val="PTHeading2"/>
              <w:tabs>
                <w:tab w:val="clear" w:pos="425"/>
              </w:tabs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  <w:t>14.00-1</w:t>
            </w:r>
            <w:r w:rsidR="00D06606">
              <w:rPr>
                <w:rFonts w:asciiTheme="minorHAnsi" w:hAnsiTheme="minorHAnsi" w:cstheme="minorHAnsi"/>
                <w:b w:val="0"/>
                <w:sz w:val="22"/>
                <w:szCs w:val="22"/>
                <w:lang w:val="en-GB" w:eastAsia="ko-KR"/>
              </w:rPr>
              <w:t>7.00</w:t>
            </w:r>
          </w:p>
        </w:tc>
        <w:tc>
          <w:tcPr>
            <w:tcW w:w="9206" w:type="dxa"/>
            <w:gridSpan w:val="3"/>
            <w:shd w:val="clear" w:color="auto" w:fill="F2DBDB" w:themeFill="accent2" w:themeFillTint="33"/>
          </w:tcPr>
          <w:p w14:paraId="524048B3" w14:textId="0566DBF3" w:rsidR="00946957" w:rsidRPr="0058082E" w:rsidRDefault="00946957" w:rsidP="00AD7DC5">
            <w:pPr>
              <w:pStyle w:val="PTBodytext"/>
              <w:tabs>
                <w:tab w:val="left" w:pos="1276"/>
              </w:tabs>
              <w:spacing w:after="0"/>
              <w:ind w:firstLine="0"/>
              <w:jc w:val="left"/>
              <w:rPr>
                <w:rFonts w:asciiTheme="minorHAnsi" w:eastAsia="Batang" w:hAnsiTheme="minorHAnsi" w:cstheme="minorHAnsi"/>
                <w:b/>
                <w:sz w:val="22"/>
                <w:szCs w:val="22"/>
                <w:lang w:eastAsia="ko-KR"/>
              </w:rPr>
            </w:pPr>
            <w:r w:rsidRPr="0058082E">
              <w:rPr>
                <w:rFonts w:asciiTheme="minorHAnsi" w:eastAsia="Batang" w:hAnsiTheme="minorHAnsi" w:cstheme="minorHAnsi"/>
                <w:b/>
                <w:sz w:val="22"/>
                <w:szCs w:val="22"/>
                <w:lang w:eastAsia="ko-KR"/>
              </w:rPr>
              <w:t>Technical tour – INL facilitie</w:t>
            </w:r>
            <w:r w:rsidR="00D1558A" w:rsidRPr="0058082E">
              <w:rPr>
                <w:rFonts w:asciiTheme="minorHAnsi" w:eastAsia="Batang" w:hAnsiTheme="minorHAnsi" w:cstheme="minorHAnsi"/>
                <w:b/>
                <w:sz w:val="22"/>
                <w:szCs w:val="22"/>
                <w:lang w:eastAsia="ko-KR"/>
              </w:rPr>
              <w:t>s</w:t>
            </w:r>
          </w:p>
        </w:tc>
      </w:tr>
    </w:tbl>
    <w:p w14:paraId="086B6F14" w14:textId="77777777" w:rsidR="00540E5D" w:rsidRPr="00AC45D0" w:rsidRDefault="00540E5D" w:rsidP="00600CC1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sectPr w:rsidR="00540E5D" w:rsidRPr="00AC45D0" w:rsidSect="005B4C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E6519" w14:textId="77777777" w:rsidR="001E7612" w:rsidRDefault="001E7612">
      <w:r>
        <w:separator/>
      </w:r>
    </w:p>
  </w:endnote>
  <w:endnote w:type="continuationSeparator" w:id="0">
    <w:p w14:paraId="2B18D4AB" w14:textId="77777777" w:rsidR="001E7612" w:rsidRDefault="001E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ecilia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50105" w14:textId="77777777" w:rsidR="007700CD" w:rsidRDefault="007700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726CB" w14:textId="77777777" w:rsidR="007700CD" w:rsidRDefault="007700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F4BD5" w14:textId="77777777" w:rsidR="007700CD" w:rsidRDefault="007700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35BF9" w14:textId="77777777" w:rsidR="001E7612" w:rsidRDefault="001E7612">
      <w:r>
        <w:separator/>
      </w:r>
    </w:p>
  </w:footnote>
  <w:footnote w:type="continuationSeparator" w:id="0">
    <w:p w14:paraId="2D165526" w14:textId="77777777" w:rsidR="001E7612" w:rsidRDefault="001E7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A452B" w14:textId="77777777" w:rsidR="007700CD" w:rsidRDefault="007700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C8E0E" w14:textId="77777777" w:rsidR="007700CD" w:rsidRDefault="007700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0DD11" w14:textId="77777777" w:rsidR="007700CD" w:rsidRDefault="007700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963"/>
    <w:multiLevelType w:val="hybridMultilevel"/>
    <w:tmpl w:val="77F0B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575B"/>
    <w:multiLevelType w:val="hybridMultilevel"/>
    <w:tmpl w:val="0CB6E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5611D7"/>
    <w:multiLevelType w:val="hybridMultilevel"/>
    <w:tmpl w:val="3B3E3C7C"/>
    <w:lvl w:ilvl="0" w:tplc="82CAF4E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75063"/>
    <w:multiLevelType w:val="hybridMultilevel"/>
    <w:tmpl w:val="7F3222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016BD"/>
    <w:multiLevelType w:val="hybridMultilevel"/>
    <w:tmpl w:val="7F3222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732FF"/>
    <w:multiLevelType w:val="hybridMultilevel"/>
    <w:tmpl w:val="174C1FBE"/>
    <w:lvl w:ilvl="0" w:tplc="30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0D4587"/>
    <w:multiLevelType w:val="hybridMultilevel"/>
    <w:tmpl w:val="38381C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BB5999"/>
    <w:multiLevelType w:val="hybridMultilevel"/>
    <w:tmpl w:val="0982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92BEC"/>
    <w:multiLevelType w:val="multilevel"/>
    <w:tmpl w:val="58504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EE6E19"/>
    <w:multiLevelType w:val="hybridMultilevel"/>
    <w:tmpl w:val="21807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53F33"/>
    <w:multiLevelType w:val="multilevel"/>
    <w:tmpl w:val="58504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BD2712"/>
    <w:multiLevelType w:val="hybridMultilevel"/>
    <w:tmpl w:val="1E786C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EB3D63"/>
    <w:multiLevelType w:val="multilevel"/>
    <w:tmpl w:val="7BE2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4151694"/>
    <w:multiLevelType w:val="hybridMultilevel"/>
    <w:tmpl w:val="C2D28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46A5677"/>
    <w:multiLevelType w:val="hybridMultilevel"/>
    <w:tmpl w:val="C77C6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DB0F5C"/>
    <w:multiLevelType w:val="hybridMultilevel"/>
    <w:tmpl w:val="BE7E5B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EE59AD"/>
    <w:multiLevelType w:val="multilevel"/>
    <w:tmpl w:val="6D4C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DC0151"/>
    <w:multiLevelType w:val="hybridMultilevel"/>
    <w:tmpl w:val="22EADD04"/>
    <w:lvl w:ilvl="0" w:tplc="6E2C1D7A">
      <w:start w:val="7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6813E8"/>
    <w:multiLevelType w:val="hybridMultilevel"/>
    <w:tmpl w:val="DB945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0B42EF"/>
    <w:multiLevelType w:val="multilevel"/>
    <w:tmpl w:val="ED0A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0218F"/>
    <w:multiLevelType w:val="hybridMultilevel"/>
    <w:tmpl w:val="2B5E3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274587"/>
    <w:multiLevelType w:val="hybridMultilevel"/>
    <w:tmpl w:val="35903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00B49E">
      <w:numFmt w:val="bullet"/>
      <w:lvlText w:val="•"/>
      <w:lvlJc w:val="left"/>
      <w:pPr>
        <w:ind w:left="1800" w:hanging="720"/>
      </w:pPr>
      <w:rPr>
        <w:rFonts w:ascii="Times New Roman" w:eastAsia="Batang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1E6D7A"/>
    <w:multiLevelType w:val="hybridMultilevel"/>
    <w:tmpl w:val="7C9E2C8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5FDF47FA"/>
    <w:multiLevelType w:val="hybridMultilevel"/>
    <w:tmpl w:val="E6D63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A85C05"/>
    <w:multiLevelType w:val="hybridMultilevel"/>
    <w:tmpl w:val="DAEAD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5BB14DF"/>
    <w:multiLevelType w:val="hybridMultilevel"/>
    <w:tmpl w:val="D930A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5C06D4"/>
    <w:multiLevelType w:val="hybridMultilevel"/>
    <w:tmpl w:val="1EB09B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D8F63E3"/>
    <w:multiLevelType w:val="hybridMultilevel"/>
    <w:tmpl w:val="88025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4226EE"/>
    <w:multiLevelType w:val="multilevel"/>
    <w:tmpl w:val="58504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232A55"/>
    <w:multiLevelType w:val="hybridMultilevel"/>
    <w:tmpl w:val="753CD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22"/>
  </w:num>
  <w:num w:numId="5">
    <w:abstractNumId w:val="13"/>
  </w:num>
  <w:num w:numId="6">
    <w:abstractNumId w:val="18"/>
  </w:num>
  <w:num w:numId="7">
    <w:abstractNumId w:val="19"/>
  </w:num>
  <w:num w:numId="8">
    <w:abstractNumId w:val="15"/>
  </w:num>
  <w:num w:numId="9">
    <w:abstractNumId w:val="5"/>
  </w:num>
  <w:num w:numId="10">
    <w:abstractNumId w:val="1"/>
  </w:num>
  <w:num w:numId="11">
    <w:abstractNumId w:val="26"/>
  </w:num>
  <w:num w:numId="12">
    <w:abstractNumId w:val="6"/>
  </w:num>
  <w:num w:numId="13">
    <w:abstractNumId w:val="0"/>
  </w:num>
  <w:num w:numId="14">
    <w:abstractNumId w:val="25"/>
  </w:num>
  <w:num w:numId="15">
    <w:abstractNumId w:val="14"/>
  </w:num>
  <w:num w:numId="16">
    <w:abstractNumId w:val="7"/>
  </w:num>
  <w:num w:numId="17">
    <w:abstractNumId w:val="24"/>
  </w:num>
  <w:num w:numId="18">
    <w:abstractNumId w:val="21"/>
  </w:num>
  <w:num w:numId="19">
    <w:abstractNumId w:val="29"/>
  </w:num>
  <w:num w:numId="20">
    <w:abstractNumId w:val="23"/>
  </w:num>
  <w:num w:numId="21">
    <w:abstractNumId w:val="27"/>
  </w:num>
  <w:num w:numId="22">
    <w:abstractNumId w:val="4"/>
  </w:num>
  <w:num w:numId="23">
    <w:abstractNumId w:val="9"/>
  </w:num>
  <w:num w:numId="24">
    <w:abstractNumId w:val="17"/>
  </w:num>
  <w:num w:numId="25">
    <w:abstractNumId w:val="2"/>
  </w:num>
  <w:num w:numId="26">
    <w:abstractNumId w:val="3"/>
  </w:num>
  <w:num w:numId="27">
    <w:abstractNumId w:val="28"/>
  </w:num>
  <w:num w:numId="28">
    <w:abstractNumId w:val="12"/>
  </w:num>
  <w:num w:numId="29">
    <w:abstractNumId w:val="1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950"/>
    <w:rsid w:val="00001D77"/>
    <w:rsid w:val="000026B5"/>
    <w:rsid w:val="0000336A"/>
    <w:rsid w:val="00005440"/>
    <w:rsid w:val="00011057"/>
    <w:rsid w:val="000126E5"/>
    <w:rsid w:val="00013490"/>
    <w:rsid w:val="000136B5"/>
    <w:rsid w:val="00014804"/>
    <w:rsid w:val="000179E5"/>
    <w:rsid w:val="00017FDB"/>
    <w:rsid w:val="0002399F"/>
    <w:rsid w:val="00031210"/>
    <w:rsid w:val="0003330A"/>
    <w:rsid w:val="00033780"/>
    <w:rsid w:val="00044D83"/>
    <w:rsid w:val="000514E4"/>
    <w:rsid w:val="00052E91"/>
    <w:rsid w:val="000566A2"/>
    <w:rsid w:val="000618C6"/>
    <w:rsid w:val="000630E6"/>
    <w:rsid w:val="000644A0"/>
    <w:rsid w:val="000720FB"/>
    <w:rsid w:val="00073129"/>
    <w:rsid w:val="000811FE"/>
    <w:rsid w:val="00082619"/>
    <w:rsid w:val="00091C8A"/>
    <w:rsid w:val="00092135"/>
    <w:rsid w:val="00093482"/>
    <w:rsid w:val="00094025"/>
    <w:rsid w:val="000978F2"/>
    <w:rsid w:val="000A04E5"/>
    <w:rsid w:val="000A2390"/>
    <w:rsid w:val="000A48FD"/>
    <w:rsid w:val="000B0A5A"/>
    <w:rsid w:val="000B1474"/>
    <w:rsid w:val="000B46A2"/>
    <w:rsid w:val="000B5481"/>
    <w:rsid w:val="000C054D"/>
    <w:rsid w:val="000C3862"/>
    <w:rsid w:val="000C42F0"/>
    <w:rsid w:val="000C5243"/>
    <w:rsid w:val="000C7646"/>
    <w:rsid w:val="000E1A22"/>
    <w:rsid w:val="000E7E02"/>
    <w:rsid w:val="000F1173"/>
    <w:rsid w:val="000F4B71"/>
    <w:rsid w:val="000F664A"/>
    <w:rsid w:val="0011130D"/>
    <w:rsid w:val="00114405"/>
    <w:rsid w:val="001146DE"/>
    <w:rsid w:val="001229A5"/>
    <w:rsid w:val="0012401F"/>
    <w:rsid w:val="0013365D"/>
    <w:rsid w:val="00137109"/>
    <w:rsid w:val="00146765"/>
    <w:rsid w:val="001551FF"/>
    <w:rsid w:val="001767AA"/>
    <w:rsid w:val="0018128F"/>
    <w:rsid w:val="001828C0"/>
    <w:rsid w:val="00184584"/>
    <w:rsid w:val="00186058"/>
    <w:rsid w:val="00191241"/>
    <w:rsid w:val="001A2ADA"/>
    <w:rsid w:val="001B1FEF"/>
    <w:rsid w:val="001B46FA"/>
    <w:rsid w:val="001B57D6"/>
    <w:rsid w:val="001B5D8E"/>
    <w:rsid w:val="001B7944"/>
    <w:rsid w:val="001C18DA"/>
    <w:rsid w:val="001D2C1B"/>
    <w:rsid w:val="001D5E0A"/>
    <w:rsid w:val="001E05E1"/>
    <w:rsid w:val="001E2D5B"/>
    <w:rsid w:val="001E7612"/>
    <w:rsid w:val="001F401A"/>
    <w:rsid w:val="001F4B59"/>
    <w:rsid w:val="0020136F"/>
    <w:rsid w:val="00210BEC"/>
    <w:rsid w:val="00211CEC"/>
    <w:rsid w:val="0021208C"/>
    <w:rsid w:val="00216170"/>
    <w:rsid w:val="002166DC"/>
    <w:rsid w:val="00226909"/>
    <w:rsid w:val="00227154"/>
    <w:rsid w:val="00236777"/>
    <w:rsid w:val="002374E5"/>
    <w:rsid w:val="00240469"/>
    <w:rsid w:val="00242C25"/>
    <w:rsid w:val="002436BF"/>
    <w:rsid w:val="00246506"/>
    <w:rsid w:val="00251B69"/>
    <w:rsid w:val="00255ACB"/>
    <w:rsid w:val="00257904"/>
    <w:rsid w:val="002601FB"/>
    <w:rsid w:val="0026524A"/>
    <w:rsid w:val="00265F31"/>
    <w:rsid w:val="0027240E"/>
    <w:rsid w:val="002730DA"/>
    <w:rsid w:val="00276D26"/>
    <w:rsid w:val="00285F18"/>
    <w:rsid w:val="00286943"/>
    <w:rsid w:val="0028786A"/>
    <w:rsid w:val="00291771"/>
    <w:rsid w:val="002A12C2"/>
    <w:rsid w:val="002A1777"/>
    <w:rsid w:val="002A5C31"/>
    <w:rsid w:val="002B091E"/>
    <w:rsid w:val="002C1F61"/>
    <w:rsid w:val="002C1F63"/>
    <w:rsid w:val="002C6F82"/>
    <w:rsid w:val="002C72D3"/>
    <w:rsid w:val="002E0313"/>
    <w:rsid w:val="002E4F31"/>
    <w:rsid w:val="002E65C3"/>
    <w:rsid w:val="002F0661"/>
    <w:rsid w:val="002F5DAC"/>
    <w:rsid w:val="002F718C"/>
    <w:rsid w:val="003009F6"/>
    <w:rsid w:val="003032F7"/>
    <w:rsid w:val="00306660"/>
    <w:rsid w:val="00306A80"/>
    <w:rsid w:val="00310632"/>
    <w:rsid w:val="00312D39"/>
    <w:rsid w:val="003178D6"/>
    <w:rsid w:val="003209CB"/>
    <w:rsid w:val="00320C5D"/>
    <w:rsid w:val="0032466B"/>
    <w:rsid w:val="00330296"/>
    <w:rsid w:val="00333CDD"/>
    <w:rsid w:val="00334E56"/>
    <w:rsid w:val="003361C3"/>
    <w:rsid w:val="003423F2"/>
    <w:rsid w:val="003431DC"/>
    <w:rsid w:val="00343894"/>
    <w:rsid w:val="00345E74"/>
    <w:rsid w:val="00353C3B"/>
    <w:rsid w:val="0035694C"/>
    <w:rsid w:val="0036527C"/>
    <w:rsid w:val="003702DD"/>
    <w:rsid w:val="00375086"/>
    <w:rsid w:val="00377380"/>
    <w:rsid w:val="00383CEC"/>
    <w:rsid w:val="003862D0"/>
    <w:rsid w:val="00390499"/>
    <w:rsid w:val="003936B2"/>
    <w:rsid w:val="0039417F"/>
    <w:rsid w:val="003A0042"/>
    <w:rsid w:val="003A482E"/>
    <w:rsid w:val="003A4AD7"/>
    <w:rsid w:val="003B0210"/>
    <w:rsid w:val="003B3E6A"/>
    <w:rsid w:val="003C0EC3"/>
    <w:rsid w:val="003C4C7A"/>
    <w:rsid w:val="003C60A0"/>
    <w:rsid w:val="003D0008"/>
    <w:rsid w:val="003D402C"/>
    <w:rsid w:val="003D6DDD"/>
    <w:rsid w:val="003D7C4C"/>
    <w:rsid w:val="003E1734"/>
    <w:rsid w:val="003E27F3"/>
    <w:rsid w:val="003E7876"/>
    <w:rsid w:val="003F084F"/>
    <w:rsid w:val="003F14FC"/>
    <w:rsid w:val="003F3D69"/>
    <w:rsid w:val="004065B8"/>
    <w:rsid w:val="004079CC"/>
    <w:rsid w:val="00412D83"/>
    <w:rsid w:val="0041339E"/>
    <w:rsid w:val="004202FB"/>
    <w:rsid w:val="00422A23"/>
    <w:rsid w:val="0043127A"/>
    <w:rsid w:val="00432BEE"/>
    <w:rsid w:val="00440BF2"/>
    <w:rsid w:val="00441B57"/>
    <w:rsid w:val="00445974"/>
    <w:rsid w:val="00445987"/>
    <w:rsid w:val="00455E1C"/>
    <w:rsid w:val="00467CA4"/>
    <w:rsid w:val="0047076A"/>
    <w:rsid w:val="00470E3F"/>
    <w:rsid w:val="0047283D"/>
    <w:rsid w:val="0047328B"/>
    <w:rsid w:val="00473A85"/>
    <w:rsid w:val="00476852"/>
    <w:rsid w:val="00480BB1"/>
    <w:rsid w:val="00482E94"/>
    <w:rsid w:val="004831F4"/>
    <w:rsid w:val="00483F1A"/>
    <w:rsid w:val="00486452"/>
    <w:rsid w:val="00490017"/>
    <w:rsid w:val="00490B33"/>
    <w:rsid w:val="00492215"/>
    <w:rsid w:val="004940EF"/>
    <w:rsid w:val="004A2903"/>
    <w:rsid w:val="004A2B6A"/>
    <w:rsid w:val="004B13C6"/>
    <w:rsid w:val="004B7287"/>
    <w:rsid w:val="004C4977"/>
    <w:rsid w:val="004C6A51"/>
    <w:rsid w:val="004D55A7"/>
    <w:rsid w:val="004D62DC"/>
    <w:rsid w:val="004D766D"/>
    <w:rsid w:val="004E62AD"/>
    <w:rsid w:val="004E63CF"/>
    <w:rsid w:val="004E6CA6"/>
    <w:rsid w:val="004F157C"/>
    <w:rsid w:val="004F2A1B"/>
    <w:rsid w:val="0050218C"/>
    <w:rsid w:val="00502851"/>
    <w:rsid w:val="005108D4"/>
    <w:rsid w:val="00512123"/>
    <w:rsid w:val="00514B35"/>
    <w:rsid w:val="00517B44"/>
    <w:rsid w:val="005217CA"/>
    <w:rsid w:val="00523FE9"/>
    <w:rsid w:val="005247BD"/>
    <w:rsid w:val="00526049"/>
    <w:rsid w:val="00526518"/>
    <w:rsid w:val="005273DA"/>
    <w:rsid w:val="00531DD2"/>
    <w:rsid w:val="00532262"/>
    <w:rsid w:val="005343DE"/>
    <w:rsid w:val="005357F9"/>
    <w:rsid w:val="00540AB8"/>
    <w:rsid w:val="00540B39"/>
    <w:rsid w:val="00540E5D"/>
    <w:rsid w:val="00541280"/>
    <w:rsid w:val="00544CCE"/>
    <w:rsid w:val="00547384"/>
    <w:rsid w:val="005514CA"/>
    <w:rsid w:val="0055172D"/>
    <w:rsid w:val="0055273E"/>
    <w:rsid w:val="0055440E"/>
    <w:rsid w:val="00573A2F"/>
    <w:rsid w:val="00577CD2"/>
    <w:rsid w:val="0058082E"/>
    <w:rsid w:val="00580FB1"/>
    <w:rsid w:val="00581937"/>
    <w:rsid w:val="00587301"/>
    <w:rsid w:val="005877B5"/>
    <w:rsid w:val="0059077B"/>
    <w:rsid w:val="00596C56"/>
    <w:rsid w:val="005A21CF"/>
    <w:rsid w:val="005A6167"/>
    <w:rsid w:val="005A61C1"/>
    <w:rsid w:val="005B0812"/>
    <w:rsid w:val="005B3BD7"/>
    <w:rsid w:val="005B4C15"/>
    <w:rsid w:val="005B67F0"/>
    <w:rsid w:val="005B7D48"/>
    <w:rsid w:val="005C40FD"/>
    <w:rsid w:val="005C5BAC"/>
    <w:rsid w:val="005D3C6A"/>
    <w:rsid w:val="005E0345"/>
    <w:rsid w:val="005E10C5"/>
    <w:rsid w:val="005E1D44"/>
    <w:rsid w:val="005E576A"/>
    <w:rsid w:val="005E6A82"/>
    <w:rsid w:val="005F2FFA"/>
    <w:rsid w:val="005F41DC"/>
    <w:rsid w:val="00600CC1"/>
    <w:rsid w:val="0060213D"/>
    <w:rsid w:val="00602CD7"/>
    <w:rsid w:val="006049F6"/>
    <w:rsid w:val="006051DE"/>
    <w:rsid w:val="006059CC"/>
    <w:rsid w:val="00606347"/>
    <w:rsid w:val="00607433"/>
    <w:rsid w:val="006105BF"/>
    <w:rsid w:val="00612DAB"/>
    <w:rsid w:val="0061361B"/>
    <w:rsid w:val="006239F2"/>
    <w:rsid w:val="0063496C"/>
    <w:rsid w:val="006352EE"/>
    <w:rsid w:val="006455B1"/>
    <w:rsid w:val="00645B8D"/>
    <w:rsid w:val="00646DA3"/>
    <w:rsid w:val="0065121B"/>
    <w:rsid w:val="00657135"/>
    <w:rsid w:val="00661709"/>
    <w:rsid w:val="0067029B"/>
    <w:rsid w:val="00673139"/>
    <w:rsid w:val="0067379D"/>
    <w:rsid w:val="00674484"/>
    <w:rsid w:val="0067540B"/>
    <w:rsid w:val="006762ED"/>
    <w:rsid w:val="006862E2"/>
    <w:rsid w:val="0069196B"/>
    <w:rsid w:val="00692E34"/>
    <w:rsid w:val="00694714"/>
    <w:rsid w:val="00694FF7"/>
    <w:rsid w:val="006A1334"/>
    <w:rsid w:val="006A23A9"/>
    <w:rsid w:val="006A55B7"/>
    <w:rsid w:val="006A6451"/>
    <w:rsid w:val="006A7F17"/>
    <w:rsid w:val="006B6E28"/>
    <w:rsid w:val="006C43CF"/>
    <w:rsid w:val="006D2B28"/>
    <w:rsid w:val="006D462C"/>
    <w:rsid w:val="006E0A0B"/>
    <w:rsid w:val="006E60CF"/>
    <w:rsid w:val="006F5B14"/>
    <w:rsid w:val="006F6DCB"/>
    <w:rsid w:val="00706313"/>
    <w:rsid w:val="007064A6"/>
    <w:rsid w:val="00706CBD"/>
    <w:rsid w:val="00706D6B"/>
    <w:rsid w:val="00712B47"/>
    <w:rsid w:val="00713E6B"/>
    <w:rsid w:val="00716592"/>
    <w:rsid w:val="00720B55"/>
    <w:rsid w:val="00722D86"/>
    <w:rsid w:val="00722F85"/>
    <w:rsid w:val="00727A93"/>
    <w:rsid w:val="00732BFD"/>
    <w:rsid w:val="007346B6"/>
    <w:rsid w:val="00734E77"/>
    <w:rsid w:val="007360B4"/>
    <w:rsid w:val="0074096E"/>
    <w:rsid w:val="00744C3F"/>
    <w:rsid w:val="00746451"/>
    <w:rsid w:val="00746A9D"/>
    <w:rsid w:val="007518E2"/>
    <w:rsid w:val="00751D16"/>
    <w:rsid w:val="00753A3B"/>
    <w:rsid w:val="00756B9C"/>
    <w:rsid w:val="00760E34"/>
    <w:rsid w:val="00761752"/>
    <w:rsid w:val="00761E78"/>
    <w:rsid w:val="00765063"/>
    <w:rsid w:val="007700CD"/>
    <w:rsid w:val="00775DA8"/>
    <w:rsid w:val="00781337"/>
    <w:rsid w:val="00786177"/>
    <w:rsid w:val="00786AB1"/>
    <w:rsid w:val="00787C79"/>
    <w:rsid w:val="00792C00"/>
    <w:rsid w:val="00794C83"/>
    <w:rsid w:val="007A1BC8"/>
    <w:rsid w:val="007A277D"/>
    <w:rsid w:val="007A4E86"/>
    <w:rsid w:val="007A6A84"/>
    <w:rsid w:val="007C01E5"/>
    <w:rsid w:val="007C03B0"/>
    <w:rsid w:val="007C2D60"/>
    <w:rsid w:val="007C4066"/>
    <w:rsid w:val="007C40C2"/>
    <w:rsid w:val="007C67A3"/>
    <w:rsid w:val="007D261A"/>
    <w:rsid w:val="007D40EC"/>
    <w:rsid w:val="007D6C0E"/>
    <w:rsid w:val="007E115A"/>
    <w:rsid w:val="007E34BC"/>
    <w:rsid w:val="007F5533"/>
    <w:rsid w:val="008005A0"/>
    <w:rsid w:val="008016D4"/>
    <w:rsid w:val="008047E8"/>
    <w:rsid w:val="00805AE5"/>
    <w:rsid w:val="00807674"/>
    <w:rsid w:val="00810F7A"/>
    <w:rsid w:val="008110AA"/>
    <w:rsid w:val="008121DA"/>
    <w:rsid w:val="0082146E"/>
    <w:rsid w:val="00821B1D"/>
    <w:rsid w:val="00825C55"/>
    <w:rsid w:val="00826D99"/>
    <w:rsid w:val="008307D6"/>
    <w:rsid w:val="00830D5B"/>
    <w:rsid w:val="00834F67"/>
    <w:rsid w:val="00840CF6"/>
    <w:rsid w:val="00841CDF"/>
    <w:rsid w:val="0084396E"/>
    <w:rsid w:val="008452ED"/>
    <w:rsid w:val="00846E2E"/>
    <w:rsid w:val="00852120"/>
    <w:rsid w:val="008528C4"/>
    <w:rsid w:val="00854A10"/>
    <w:rsid w:val="00857448"/>
    <w:rsid w:val="008574D6"/>
    <w:rsid w:val="00860FB4"/>
    <w:rsid w:val="0086381C"/>
    <w:rsid w:val="00870A19"/>
    <w:rsid w:val="00870D53"/>
    <w:rsid w:val="00874276"/>
    <w:rsid w:val="008744D9"/>
    <w:rsid w:val="00876F4B"/>
    <w:rsid w:val="008810E6"/>
    <w:rsid w:val="008844F0"/>
    <w:rsid w:val="00886D8F"/>
    <w:rsid w:val="0089490C"/>
    <w:rsid w:val="00895508"/>
    <w:rsid w:val="008956DF"/>
    <w:rsid w:val="008A0CD4"/>
    <w:rsid w:val="008A0DB5"/>
    <w:rsid w:val="008A78BE"/>
    <w:rsid w:val="008B0940"/>
    <w:rsid w:val="008B3071"/>
    <w:rsid w:val="008B5B17"/>
    <w:rsid w:val="008B69F9"/>
    <w:rsid w:val="008B7628"/>
    <w:rsid w:val="008C0138"/>
    <w:rsid w:val="008D44FF"/>
    <w:rsid w:val="008D4651"/>
    <w:rsid w:val="008D7639"/>
    <w:rsid w:val="008F29D3"/>
    <w:rsid w:val="00901191"/>
    <w:rsid w:val="00901BCE"/>
    <w:rsid w:val="00902A1A"/>
    <w:rsid w:val="00906D05"/>
    <w:rsid w:val="009074F7"/>
    <w:rsid w:val="00907D18"/>
    <w:rsid w:val="00911DEE"/>
    <w:rsid w:val="00912860"/>
    <w:rsid w:val="009130AC"/>
    <w:rsid w:val="0091508F"/>
    <w:rsid w:val="00921754"/>
    <w:rsid w:val="00924719"/>
    <w:rsid w:val="00931CA7"/>
    <w:rsid w:val="00935344"/>
    <w:rsid w:val="0093544A"/>
    <w:rsid w:val="00936F8D"/>
    <w:rsid w:val="00941D6F"/>
    <w:rsid w:val="00946957"/>
    <w:rsid w:val="0095122F"/>
    <w:rsid w:val="00951B2E"/>
    <w:rsid w:val="009663A6"/>
    <w:rsid w:val="0097064A"/>
    <w:rsid w:val="00976280"/>
    <w:rsid w:val="00977319"/>
    <w:rsid w:val="00981FA6"/>
    <w:rsid w:val="009909BD"/>
    <w:rsid w:val="0099257B"/>
    <w:rsid w:val="0099316F"/>
    <w:rsid w:val="009964CE"/>
    <w:rsid w:val="00996B10"/>
    <w:rsid w:val="00997031"/>
    <w:rsid w:val="00997BD4"/>
    <w:rsid w:val="009A1C3E"/>
    <w:rsid w:val="009A37EC"/>
    <w:rsid w:val="009A7ED1"/>
    <w:rsid w:val="009B015F"/>
    <w:rsid w:val="009B670A"/>
    <w:rsid w:val="009B6E0C"/>
    <w:rsid w:val="009B7014"/>
    <w:rsid w:val="009C17E3"/>
    <w:rsid w:val="009C42D5"/>
    <w:rsid w:val="009C73DC"/>
    <w:rsid w:val="009D1770"/>
    <w:rsid w:val="009D5861"/>
    <w:rsid w:val="009D65F6"/>
    <w:rsid w:val="009E284E"/>
    <w:rsid w:val="009E708C"/>
    <w:rsid w:val="009F7779"/>
    <w:rsid w:val="00A031B2"/>
    <w:rsid w:val="00A05D3F"/>
    <w:rsid w:val="00A0675C"/>
    <w:rsid w:val="00A105E5"/>
    <w:rsid w:val="00A11EC1"/>
    <w:rsid w:val="00A1213D"/>
    <w:rsid w:val="00A144D4"/>
    <w:rsid w:val="00A21ACA"/>
    <w:rsid w:val="00A22E33"/>
    <w:rsid w:val="00A23382"/>
    <w:rsid w:val="00A32969"/>
    <w:rsid w:val="00A33815"/>
    <w:rsid w:val="00A342DE"/>
    <w:rsid w:val="00A36756"/>
    <w:rsid w:val="00A40F49"/>
    <w:rsid w:val="00A53775"/>
    <w:rsid w:val="00A53FA3"/>
    <w:rsid w:val="00A557E2"/>
    <w:rsid w:val="00A57201"/>
    <w:rsid w:val="00A60F7E"/>
    <w:rsid w:val="00A632CB"/>
    <w:rsid w:val="00A6396F"/>
    <w:rsid w:val="00A73581"/>
    <w:rsid w:val="00A924EC"/>
    <w:rsid w:val="00A943F1"/>
    <w:rsid w:val="00A95006"/>
    <w:rsid w:val="00A9577F"/>
    <w:rsid w:val="00A96F1E"/>
    <w:rsid w:val="00A978B1"/>
    <w:rsid w:val="00AA31D7"/>
    <w:rsid w:val="00AA5019"/>
    <w:rsid w:val="00AA562F"/>
    <w:rsid w:val="00AA6FB3"/>
    <w:rsid w:val="00AB0346"/>
    <w:rsid w:val="00AB5E4C"/>
    <w:rsid w:val="00AC45D0"/>
    <w:rsid w:val="00AC5D85"/>
    <w:rsid w:val="00AC6767"/>
    <w:rsid w:val="00AD0137"/>
    <w:rsid w:val="00AD092B"/>
    <w:rsid w:val="00AD5697"/>
    <w:rsid w:val="00AD6601"/>
    <w:rsid w:val="00AD7DC5"/>
    <w:rsid w:val="00AE2E50"/>
    <w:rsid w:val="00AE31E9"/>
    <w:rsid w:val="00AE586E"/>
    <w:rsid w:val="00AF349F"/>
    <w:rsid w:val="00AF730E"/>
    <w:rsid w:val="00B02433"/>
    <w:rsid w:val="00B071F3"/>
    <w:rsid w:val="00B117C1"/>
    <w:rsid w:val="00B1635F"/>
    <w:rsid w:val="00B179CA"/>
    <w:rsid w:val="00B23A66"/>
    <w:rsid w:val="00B25270"/>
    <w:rsid w:val="00B25799"/>
    <w:rsid w:val="00B26B65"/>
    <w:rsid w:val="00B32D69"/>
    <w:rsid w:val="00B36BC2"/>
    <w:rsid w:val="00B42FC3"/>
    <w:rsid w:val="00B46DA1"/>
    <w:rsid w:val="00B47763"/>
    <w:rsid w:val="00B5225C"/>
    <w:rsid w:val="00B52A78"/>
    <w:rsid w:val="00B54F17"/>
    <w:rsid w:val="00B6011D"/>
    <w:rsid w:val="00B620A1"/>
    <w:rsid w:val="00B62D20"/>
    <w:rsid w:val="00B64005"/>
    <w:rsid w:val="00B67660"/>
    <w:rsid w:val="00B7373D"/>
    <w:rsid w:val="00B749A2"/>
    <w:rsid w:val="00B7730D"/>
    <w:rsid w:val="00B80686"/>
    <w:rsid w:val="00B8277A"/>
    <w:rsid w:val="00B82FEA"/>
    <w:rsid w:val="00B8606E"/>
    <w:rsid w:val="00B87ACA"/>
    <w:rsid w:val="00BA14DB"/>
    <w:rsid w:val="00BA18F9"/>
    <w:rsid w:val="00BA2322"/>
    <w:rsid w:val="00BA4906"/>
    <w:rsid w:val="00BA74D8"/>
    <w:rsid w:val="00BB3D50"/>
    <w:rsid w:val="00BC3E08"/>
    <w:rsid w:val="00BC4539"/>
    <w:rsid w:val="00BC7FDB"/>
    <w:rsid w:val="00BD1FC9"/>
    <w:rsid w:val="00BD4CF0"/>
    <w:rsid w:val="00BD604E"/>
    <w:rsid w:val="00BD77F4"/>
    <w:rsid w:val="00BE09D9"/>
    <w:rsid w:val="00BF05DB"/>
    <w:rsid w:val="00BF0ABD"/>
    <w:rsid w:val="00BF1ABF"/>
    <w:rsid w:val="00C003BB"/>
    <w:rsid w:val="00C00427"/>
    <w:rsid w:val="00C01006"/>
    <w:rsid w:val="00C04303"/>
    <w:rsid w:val="00C05BF4"/>
    <w:rsid w:val="00C11C0D"/>
    <w:rsid w:val="00C32362"/>
    <w:rsid w:val="00C35D0E"/>
    <w:rsid w:val="00C43252"/>
    <w:rsid w:val="00C436AA"/>
    <w:rsid w:val="00C63D6D"/>
    <w:rsid w:val="00C65024"/>
    <w:rsid w:val="00C761E2"/>
    <w:rsid w:val="00C76D7C"/>
    <w:rsid w:val="00C76EC5"/>
    <w:rsid w:val="00C81950"/>
    <w:rsid w:val="00C82403"/>
    <w:rsid w:val="00C8264B"/>
    <w:rsid w:val="00C94AFE"/>
    <w:rsid w:val="00CA13EA"/>
    <w:rsid w:val="00CA4D35"/>
    <w:rsid w:val="00CB31A5"/>
    <w:rsid w:val="00CB442D"/>
    <w:rsid w:val="00CB4B6C"/>
    <w:rsid w:val="00CB5B59"/>
    <w:rsid w:val="00CC39D7"/>
    <w:rsid w:val="00CD125F"/>
    <w:rsid w:val="00CD281D"/>
    <w:rsid w:val="00CD4831"/>
    <w:rsid w:val="00CE1C7F"/>
    <w:rsid w:val="00D040D2"/>
    <w:rsid w:val="00D04F38"/>
    <w:rsid w:val="00D051A4"/>
    <w:rsid w:val="00D06606"/>
    <w:rsid w:val="00D07A83"/>
    <w:rsid w:val="00D10977"/>
    <w:rsid w:val="00D11F28"/>
    <w:rsid w:val="00D12CC5"/>
    <w:rsid w:val="00D12DE8"/>
    <w:rsid w:val="00D13DDD"/>
    <w:rsid w:val="00D1558A"/>
    <w:rsid w:val="00D15826"/>
    <w:rsid w:val="00D158F6"/>
    <w:rsid w:val="00D17985"/>
    <w:rsid w:val="00D200AA"/>
    <w:rsid w:val="00D236D4"/>
    <w:rsid w:val="00D3055A"/>
    <w:rsid w:val="00D308FF"/>
    <w:rsid w:val="00D32015"/>
    <w:rsid w:val="00D32348"/>
    <w:rsid w:val="00D335E9"/>
    <w:rsid w:val="00D348A2"/>
    <w:rsid w:val="00D3527F"/>
    <w:rsid w:val="00D37A21"/>
    <w:rsid w:val="00D43D11"/>
    <w:rsid w:val="00D44909"/>
    <w:rsid w:val="00D515B6"/>
    <w:rsid w:val="00D51C50"/>
    <w:rsid w:val="00D527A4"/>
    <w:rsid w:val="00D5581F"/>
    <w:rsid w:val="00D64875"/>
    <w:rsid w:val="00D67066"/>
    <w:rsid w:val="00D7053B"/>
    <w:rsid w:val="00D707AB"/>
    <w:rsid w:val="00D72E98"/>
    <w:rsid w:val="00D77D46"/>
    <w:rsid w:val="00D805DA"/>
    <w:rsid w:val="00D910DE"/>
    <w:rsid w:val="00D92B50"/>
    <w:rsid w:val="00D95ADB"/>
    <w:rsid w:val="00DA0A66"/>
    <w:rsid w:val="00DA0F44"/>
    <w:rsid w:val="00DA28F6"/>
    <w:rsid w:val="00DA409E"/>
    <w:rsid w:val="00DB065A"/>
    <w:rsid w:val="00DB2497"/>
    <w:rsid w:val="00DB2A87"/>
    <w:rsid w:val="00DB3E56"/>
    <w:rsid w:val="00DB49D8"/>
    <w:rsid w:val="00DB6B03"/>
    <w:rsid w:val="00DC0FFE"/>
    <w:rsid w:val="00DC48F4"/>
    <w:rsid w:val="00DC5D41"/>
    <w:rsid w:val="00DD2DE1"/>
    <w:rsid w:val="00DD4EFE"/>
    <w:rsid w:val="00DD5376"/>
    <w:rsid w:val="00DD7434"/>
    <w:rsid w:val="00DD770E"/>
    <w:rsid w:val="00DE4431"/>
    <w:rsid w:val="00DF0359"/>
    <w:rsid w:val="00DF06F7"/>
    <w:rsid w:val="00DF2E22"/>
    <w:rsid w:val="00DF2E82"/>
    <w:rsid w:val="00E00D8E"/>
    <w:rsid w:val="00E049BF"/>
    <w:rsid w:val="00E0789D"/>
    <w:rsid w:val="00E13614"/>
    <w:rsid w:val="00E154F4"/>
    <w:rsid w:val="00E16FCF"/>
    <w:rsid w:val="00E174BD"/>
    <w:rsid w:val="00E4056A"/>
    <w:rsid w:val="00E45863"/>
    <w:rsid w:val="00E55529"/>
    <w:rsid w:val="00E557CD"/>
    <w:rsid w:val="00E57250"/>
    <w:rsid w:val="00E57734"/>
    <w:rsid w:val="00E579FB"/>
    <w:rsid w:val="00E57CA8"/>
    <w:rsid w:val="00E613B9"/>
    <w:rsid w:val="00E63FAC"/>
    <w:rsid w:val="00E72805"/>
    <w:rsid w:val="00E751D0"/>
    <w:rsid w:val="00E7563C"/>
    <w:rsid w:val="00E83406"/>
    <w:rsid w:val="00E84E2E"/>
    <w:rsid w:val="00E8565E"/>
    <w:rsid w:val="00E85939"/>
    <w:rsid w:val="00E92F29"/>
    <w:rsid w:val="00EA0124"/>
    <w:rsid w:val="00EA1B42"/>
    <w:rsid w:val="00EA26F9"/>
    <w:rsid w:val="00EB7294"/>
    <w:rsid w:val="00EC4BF0"/>
    <w:rsid w:val="00EC4FB3"/>
    <w:rsid w:val="00EC5736"/>
    <w:rsid w:val="00EC57BF"/>
    <w:rsid w:val="00EC5942"/>
    <w:rsid w:val="00ED23DE"/>
    <w:rsid w:val="00ED3A82"/>
    <w:rsid w:val="00ED42FD"/>
    <w:rsid w:val="00EE0352"/>
    <w:rsid w:val="00EE1467"/>
    <w:rsid w:val="00EE42A3"/>
    <w:rsid w:val="00EE5F35"/>
    <w:rsid w:val="00EE6429"/>
    <w:rsid w:val="00EE6884"/>
    <w:rsid w:val="00EF3CDB"/>
    <w:rsid w:val="00EF4014"/>
    <w:rsid w:val="00EF545A"/>
    <w:rsid w:val="00F015E0"/>
    <w:rsid w:val="00F03960"/>
    <w:rsid w:val="00F050FA"/>
    <w:rsid w:val="00F11538"/>
    <w:rsid w:val="00F15AF5"/>
    <w:rsid w:val="00F23BF2"/>
    <w:rsid w:val="00F33966"/>
    <w:rsid w:val="00F33B13"/>
    <w:rsid w:val="00F33FDF"/>
    <w:rsid w:val="00F344C9"/>
    <w:rsid w:val="00F36880"/>
    <w:rsid w:val="00F37668"/>
    <w:rsid w:val="00F4115B"/>
    <w:rsid w:val="00F4151B"/>
    <w:rsid w:val="00F4505C"/>
    <w:rsid w:val="00F51FFC"/>
    <w:rsid w:val="00F55541"/>
    <w:rsid w:val="00F56253"/>
    <w:rsid w:val="00F60C54"/>
    <w:rsid w:val="00F621FE"/>
    <w:rsid w:val="00F641AF"/>
    <w:rsid w:val="00F70C1C"/>
    <w:rsid w:val="00F70DD6"/>
    <w:rsid w:val="00F74276"/>
    <w:rsid w:val="00F77BEF"/>
    <w:rsid w:val="00F80330"/>
    <w:rsid w:val="00F83071"/>
    <w:rsid w:val="00F84021"/>
    <w:rsid w:val="00F84FF8"/>
    <w:rsid w:val="00F9209D"/>
    <w:rsid w:val="00FA2399"/>
    <w:rsid w:val="00FB1B3B"/>
    <w:rsid w:val="00FB4644"/>
    <w:rsid w:val="00FB677A"/>
    <w:rsid w:val="00FC00FF"/>
    <w:rsid w:val="00FC0CD2"/>
    <w:rsid w:val="00FC3432"/>
    <w:rsid w:val="00FC7357"/>
    <w:rsid w:val="00FC75F0"/>
    <w:rsid w:val="00FD50D6"/>
    <w:rsid w:val="00FE2DBA"/>
    <w:rsid w:val="00FE4FC1"/>
    <w:rsid w:val="00FE6151"/>
    <w:rsid w:val="00FF63D9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EA6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E74"/>
    <w:rPr>
      <w:sz w:val="24"/>
      <w:szCs w:val="24"/>
      <w:lang w:val="en-US" w:eastAsia="ko-KR"/>
    </w:rPr>
  </w:style>
  <w:style w:type="paragraph" w:styleId="Heading1">
    <w:name w:val="heading 1"/>
    <w:basedOn w:val="Normal"/>
    <w:qFormat/>
    <w:rsid w:val="00C81950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  <w:lang w:eastAsia="ja-JP"/>
    </w:rPr>
  </w:style>
  <w:style w:type="paragraph" w:styleId="Heading4">
    <w:name w:val="heading 4"/>
    <w:basedOn w:val="Normal"/>
    <w:qFormat/>
    <w:rsid w:val="00C81950"/>
    <w:pPr>
      <w:spacing w:before="100" w:beforeAutospacing="1" w:after="100" w:afterAutospacing="1"/>
      <w:outlineLvl w:val="3"/>
    </w:pPr>
    <w:rPr>
      <w:b/>
      <w:bCs/>
      <w:color w:val="00000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81950"/>
    <w:pPr>
      <w:spacing w:before="100" w:beforeAutospacing="1" w:after="100" w:afterAutospacing="1"/>
    </w:pPr>
    <w:rPr>
      <w:color w:val="000000"/>
      <w:lang w:eastAsia="ja-JP"/>
    </w:rPr>
  </w:style>
  <w:style w:type="character" w:styleId="Hyperlink">
    <w:name w:val="Hyperlink"/>
    <w:basedOn w:val="DefaultParagraphFont"/>
    <w:uiPriority w:val="99"/>
    <w:rsid w:val="00C81950"/>
    <w:rPr>
      <w:color w:val="0000FF"/>
      <w:u w:val="single"/>
    </w:rPr>
  </w:style>
  <w:style w:type="character" w:customStyle="1" w:styleId="supersmall">
    <w:name w:val="supersmall"/>
    <w:basedOn w:val="DefaultParagraphFont"/>
    <w:rsid w:val="00C81950"/>
  </w:style>
  <w:style w:type="paragraph" w:styleId="Header">
    <w:name w:val="header"/>
    <w:basedOn w:val="Normal"/>
    <w:link w:val="HeaderChar"/>
    <w:uiPriority w:val="99"/>
    <w:rsid w:val="00D07A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07A8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D4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21">
    <w:name w:val="EmailStyle21"/>
    <w:basedOn w:val="DefaultParagraphFont"/>
    <w:semiHidden/>
    <w:rsid w:val="00334E56"/>
    <w:rPr>
      <w:rFonts w:ascii="Arial" w:hAnsi="Arial" w:cs="Arial"/>
      <w:color w:val="auto"/>
      <w:sz w:val="20"/>
      <w:szCs w:val="20"/>
    </w:rPr>
  </w:style>
  <w:style w:type="paragraph" w:styleId="HTMLPreformatted">
    <w:name w:val="HTML Preformatted"/>
    <w:basedOn w:val="Normal"/>
    <w:rsid w:val="003A48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ja-JP"/>
    </w:rPr>
  </w:style>
  <w:style w:type="paragraph" w:styleId="BalloonText">
    <w:name w:val="Balloon Text"/>
    <w:basedOn w:val="Normal"/>
    <w:semiHidden/>
    <w:rsid w:val="00412D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41D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41D6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41D6F"/>
    <w:rPr>
      <w:b/>
      <w:bCs/>
    </w:rPr>
  </w:style>
  <w:style w:type="paragraph" w:customStyle="1" w:styleId="H3">
    <w:name w:val="H3"/>
    <w:basedOn w:val="Normal"/>
    <w:next w:val="Normal"/>
    <w:rsid w:val="00BE09D9"/>
    <w:pPr>
      <w:keepNext/>
      <w:spacing w:before="100" w:after="100"/>
      <w:outlineLvl w:val="3"/>
    </w:pPr>
    <w:rPr>
      <w:rFonts w:eastAsia="Times New Roman"/>
      <w:b/>
      <w:snapToGrid w:val="0"/>
      <w:sz w:val="28"/>
      <w:szCs w:val="20"/>
      <w:lang w:val="fr-FR" w:eastAsia="en-US"/>
    </w:rPr>
  </w:style>
  <w:style w:type="paragraph" w:customStyle="1" w:styleId="H2">
    <w:name w:val="H2"/>
    <w:basedOn w:val="Normal"/>
    <w:next w:val="Normal"/>
    <w:rsid w:val="00480BB1"/>
    <w:pPr>
      <w:keepNext/>
      <w:spacing w:before="100" w:after="100"/>
      <w:outlineLvl w:val="2"/>
    </w:pPr>
    <w:rPr>
      <w:b/>
      <w:snapToGrid w:val="0"/>
      <w:sz w:val="36"/>
      <w:szCs w:val="20"/>
      <w:lang w:val="fr-FR" w:eastAsia="en-US"/>
    </w:rPr>
  </w:style>
  <w:style w:type="paragraph" w:customStyle="1" w:styleId="H4">
    <w:name w:val="H4"/>
    <w:basedOn w:val="Normal"/>
    <w:next w:val="Normal"/>
    <w:rsid w:val="00AD092B"/>
    <w:pPr>
      <w:keepNext/>
      <w:spacing w:before="100" w:after="100"/>
      <w:outlineLvl w:val="4"/>
    </w:pPr>
    <w:rPr>
      <w:b/>
      <w:snapToGrid w:val="0"/>
      <w:szCs w:val="20"/>
      <w:lang w:val="fr-FR" w:eastAsia="en-US"/>
    </w:rPr>
  </w:style>
  <w:style w:type="paragraph" w:customStyle="1" w:styleId="Default">
    <w:name w:val="Default"/>
    <w:rsid w:val="0002399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zh-TW"/>
    </w:rPr>
  </w:style>
  <w:style w:type="paragraph" w:styleId="ListParagraph">
    <w:name w:val="List Paragraph"/>
    <w:basedOn w:val="Normal"/>
    <w:uiPriority w:val="34"/>
    <w:qFormat/>
    <w:rsid w:val="0050218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F157C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956DF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956DF"/>
    <w:rPr>
      <w:rFonts w:ascii="Calibri" w:eastAsiaTheme="minorHAnsi" w:hAnsi="Calibri" w:cs="Consolas"/>
      <w:sz w:val="22"/>
      <w:szCs w:val="21"/>
      <w:lang w:val="en-US" w:eastAsia="en-US"/>
    </w:rPr>
  </w:style>
  <w:style w:type="paragraph" w:styleId="Revision">
    <w:name w:val="Revision"/>
    <w:hidden/>
    <w:uiPriority w:val="99"/>
    <w:semiHidden/>
    <w:rsid w:val="009130AC"/>
    <w:rPr>
      <w:sz w:val="24"/>
      <w:szCs w:val="24"/>
      <w:lang w:val="en-US" w:eastAsia="ko-KR"/>
    </w:rPr>
  </w:style>
  <w:style w:type="character" w:customStyle="1" w:styleId="j-jk9ej-pjvnoc">
    <w:name w:val="j-jk9ej-pjvnoc"/>
    <w:basedOn w:val="DefaultParagraphFont"/>
    <w:rsid w:val="00B82FE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FEA"/>
    <w:rPr>
      <w:lang w:val="en-US" w:eastAsia="ko-KR"/>
    </w:rPr>
  </w:style>
  <w:style w:type="character" w:styleId="Strong">
    <w:name w:val="Strong"/>
    <w:basedOn w:val="DefaultParagraphFont"/>
    <w:uiPriority w:val="22"/>
    <w:qFormat/>
    <w:rsid w:val="00EC5736"/>
    <w:rPr>
      <w:b/>
      <w:bCs/>
    </w:rPr>
  </w:style>
  <w:style w:type="paragraph" w:customStyle="1" w:styleId="PTHeading1">
    <w:name w:val="PT Heading 1"/>
    <w:basedOn w:val="Normal"/>
    <w:qFormat/>
    <w:rsid w:val="00E55529"/>
    <w:pPr>
      <w:spacing w:before="1200" w:after="720"/>
      <w:jc w:val="center"/>
    </w:pPr>
    <w:rPr>
      <w:rFonts w:ascii="Arial" w:hAnsi="Arial" w:cs="Arial"/>
      <w:b/>
      <w:lang w:eastAsia="en-US"/>
    </w:rPr>
  </w:style>
  <w:style w:type="paragraph" w:customStyle="1" w:styleId="PTBodytext">
    <w:name w:val="PT Body text"/>
    <w:qFormat/>
    <w:rsid w:val="00E55529"/>
    <w:pPr>
      <w:spacing w:after="120"/>
      <w:ind w:firstLine="425"/>
      <w:jc w:val="both"/>
    </w:pPr>
    <w:rPr>
      <w:rFonts w:ascii="Caecilia Roman" w:eastAsia="PMingLiU" w:hAnsi="Caecilia Roman" w:cs="Arial"/>
      <w:sz w:val="18"/>
      <w:szCs w:val="18"/>
      <w:lang w:val="en-GB"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E55529"/>
    <w:rPr>
      <w:sz w:val="24"/>
      <w:szCs w:val="24"/>
      <w:lang w:val="en-US" w:eastAsia="ko-KR"/>
    </w:rPr>
  </w:style>
  <w:style w:type="character" w:customStyle="1" w:styleId="FooterChar">
    <w:name w:val="Footer Char"/>
    <w:basedOn w:val="DefaultParagraphFont"/>
    <w:link w:val="Footer"/>
    <w:rsid w:val="00E55529"/>
    <w:rPr>
      <w:sz w:val="24"/>
      <w:szCs w:val="24"/>
      <w:lang w:val="en-US" w:eastAsia="ko-KR"/>
    </w:rPr>
  </w:style>
  <w:style w:type="paragraph" w:customStyle="1" w:styleId="PTHeading2">
    <w:name w:val="PT Heading 2"/>
    <w:basedOn w:val="Normal"/>
    <w:qFormat/>
    <w:rsid w:val="00E55529"/>
    <w:pPr>
      <w:tabs>
        <w:tab w:val="left" w:pos="425"/>
      </w:tabs>
      <w:spacing w:before="240" w:after="240"/>
    </w:pPr>
    <w:rPr>
      <w:rFonts w:ascii="Arial" w:hAnsi="Arial" w:cs="Arial"/>
      <w:b/>
      <w:sz w:val="20"/>
      <w:szCs w:val="20"/>
      <w:lang w:eastAsia="en-US"/>
    </w:rPr>
  </w:style>
  <w:style w:type="paragraph" w:customStyle="1" w:styleId="PTHeading3">
    <w:name w:val="PT Heading 3"/>
    <w:basedOn w:val="PTHeading2"/>
    <w:qFormat/>
    <w:rsid w:val="00E55529"/>
    <w:pPr>
      <w:tabs>
        <w:tab w:val="clear" w:pos="425"/>
        <w:tab w:val="left" w:pos="567"/>
      </w:tabs>
      <w:spacing w:after="120"/>
    </w:pPr>
    <w:rPr>
      <w:i/>
    </w:rPr>
  </w:style>
  <w:style w:type="paragraph" w:styleId="Title">
    <w:name w:val="Title"/>
    <w:basedOn w:val="Normal"/>
    <w:link w:val="TitleChar"/>
    <w:qFormat/>
    <w:rsid w:val="00E45863"/>
    <w:pPr>
      <w:jc w:val="center"/>
    </w:pPr>
    <w:rPr>
      <w:rFonts w:eastAsia="SimSun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E45863"/>
    <w:rPr>
      <w:rFonts w:eastAsia="SimSun"/>
      <w:b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E74"/>
    <w:rPr>
      <w:sz w:val="24"/>
      <w:szCs w:val="24"/>
      <w:lang w:val="en-US" w:eastAsia="ko-KR"/>
    </w:rPr>
  </w:style>
  <w:style w:type="paragraph" w:styleId="Heading1">
    <w:name w:val="heading 1"/>
    <w:basedOn w:val="Normal"/>
    <w:qFormat/>
    <w:rsid w:val="00C81950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  <w:lang w:eastAsia="ja-JP"/>
    </w:rPr>
  </w:style>
  <w:style w:type="paragraph" w:styleId="Heading4">
    <w:name w:val="heading 4"/>
    <w:basedOn w:val="Normal"/>
    <w:qFormat/>
    <w:rsid w:val="00C81950"/>
    <w:pPr>
      <w:spacing w:before="100" w:beforeAutospacing="1" w:after="100" w:afterAutospacing="1"/>
      <w:outlineLvl w:val="3"/>
    </w:pPr>
    <w:rPr>
      <w:b/>
      <w:bCs/>
      <w:color w:val="00000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81950"/>
    <w:pPr>
      <w:spacing w:before="100" w:beforeAutospacing="1" w:after="100" w:afterAutospacing="1"/>
    </w:pPr>
    <w:rPr>
      <w:color w:val="000000"/>
      <w:lang w:eastAsia="ja-JP"/>
    </w:rPr>
  </w:style>
  <w:style w:type="character" w:styleId="Hyperlink">
    <w:name w:val="Hyperlink"/>
    <w:basedOn w:val="DefaultParagraphFont"/>
    <w:uiPriority w:val="99"/>
    <w:rsid w:val="00C81950"/>
    <w:rPr>
      <w:color w:val="0000FF"/>
      <w:u w:val="single"/>
    </w:rPr>
  </w:style>
  <w:style w:type="character" w:customStyle="1" w:styleId="supersmall">
    <w:name w:val="supersmall"/>
    <w:basedOn w:val="DefaultParagraphFont"/>
    <w:rsid w:val="00C81950"/>
  </w:style>
  <w:style w:type="paragraph" w:styleId="Header">
    <w:name w:val="header"/>
    <w:basedOn w:val="Normal"/>
    <w:link w:val="HeaderChar"/>
    <w:uiPriority w:val="99"/>
    <w:rsid w:val="00D07A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07A8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D44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21">
    <w:name w:val="EmailStyle21"/>
    <w:basedOn w:val="DefaultParagraphFont"/>
    <w:semiHidden/>
    <w:rsid w:val="00334E56"/>
    <w:rPr>
      <w:rFonts w:ascii="Arial" w:hAnsi="Arial" w:cs="Arial"/>
      <w:color w:val="auto"/>
      <w:sz w:val="20"/>
      <w:szCs w:val="20"/>
    </w:rPr>
  </w:style>
  <w:style w:type="paragraph" w:styleId="HTMLPreformatted">
    <w:name w:val="HTML Preformatted"/>
    <w:basedOn w:val="Normal"/>
    <w:rsid w:val="003A48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ja-JP"/>
    </w:rPr>
  </w:style>
  <w:style w:type="paragraph" w:styleId="BalloonText">
    <w:name w:val="Balloon Text"/>
    <w:basedOn w:val="Normal"/>
    <w:semiHidden/>
    <w:rsid w:val="00412D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41D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41D6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41D6F"/>
    <w:rPr>
      <w:b/>
      <w:bCs/>
    </w:rPr>
  </w:style>
  <w:style w:type="paragraph" w:customStyle="1" w:styleId="H3">
    <w:name w:val="H3"/>
    <w:basedOn w:val="Normal"/>
    <w:next w:val="Normal"/>
    <w:rsid w:val="00BE09D9"/>
    <w:pPr>
      <w:keepNext/>
      <w:spacing w:before="100" w:after="100"/>
      <w:outlineLvl w:val="3"/>
    </w:pPr>
    <w:rPr>
      <w:rFonts w:eastAsia="Times New Roman"/>
      <w:b/>
      <w:snapToGrid w:val="0"/>
      <w:sz w:val="28"/>
      <w:szCs w:val="20"/>
      <w:lang w:val="fr-FR" w:eastAsia="en-US"/>
    </w:rPr>
  </w:style>
  <w:style w:type="paragraph" w:customStyle="1" w:styleId="H2">
    <w:name w:val="H2"/>
    <w:basedOn w:val="Normal"/>
    <w:next w:val="Normal"/>
    <w:rsid w:val="00480BB1"/>
    <w:pPr>
      <w:keepNext/>
      <w:spacing w:before="100" w:after="100"/>
      <w:outlineLvl w:val="2"/>
    </w:pPr>
    <w:rPr>
      <w:b/>
      <w:snapToGrid w:val="0"/>
      <w:sz w:val="36"/>
      <w:szCs w:val="20"/>
      <w:lang w:val="fr-FR" w:eastAsia="en-US"/>
    </w:rPr>
  </w:style>
  <w:style w:type="paragraph" w:customStyle="1" w:styleId="H4">
    <w:name w:val="H4"/>
    <w:basedOn w:val="Normal"/>
    <w:next w:val="Normal"/>
    <w:rsid w:val="00AD092B"/>
    <w:pPr>
      <w:keepNext/>
      <w:spacing w:before="100" w:after="100"/>
      <w:outlineLvl w:val="4"/>
    </w:pPr>
    <w:rPr>
      <w:b/>
      <w:snapToGrid w:val="0"/>
      <w:szCs w:val="20"/>
      <w:lang w:val="fr-FR" w:eastAsia="en-US"/>
    </w:rPr>
  </w:style>
  <w:style w:type="paragraph" w:customStyle="1" w:styleId="Default">
    <w:name w:val="Default"/>
    <w:rsid w:val="0002399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zh-TW"/>
    </w:rPr>
  </w:style>
  <w:style w:type="paragraph" w:styleId="ListParagraph">
    <w:name w:val="List Paragraph"/>
    <w:basedOn w:val="Normal"/>
    <w:uiPriority w:val="34"/>
    <w:qFormat/>
    <w:rsid w:val="0050218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F157C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956DF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956DF"/>
    <w:rPr>
      <w:rFonts w:ascii="Calibri" w:eastAsiaTheme="minorHAnsi" w:hAnsi="Calibri" w:cs="Consolas"/>
      <w:sz w:val="22"/>
      <w:szCs w:val="21"/>
      <w:lang w:val="en-US" w:eastAsia="en-US"/>
    </w:rPr>
  </w:style>
  <w:style w:type="paragraph" w:styleId="Revision">
    <w:name w:val="Revision"/>
    <w:hidden/>
    <w:uiPriority w:val="99"/>
    <w:semiHidden/>
    <w:rsid w:val="009130AC"/>
    <w:rPr>
      <w:sz w:val="24"/>
      <w:szCs w:val="24"/>
      <w:lang w:val="en-US" w:eastAsia="ko-KR"/>
    </w:rPr>
  </w:style>
  <w:style w:type="character" w:customStyle="1" w:styleId="j-jk9ej-pjvnoc">
    <w:name w:val="j-jk9ej-pjvnoc"/>
    <w:basedOn w:val="DefaultParagraphFont"/>
    <w:rsid w:val="00B82FE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FEA"/>
    <w:rPr>
      <w:lang w:val="en-US" w:eastAsia="ko-KR"/>
    </w:rPr>
  </w:style>
  <w:style w:type="character" w:styleId="Strong">
    <w:name w:val="Strong"/>
    <w:basedOn w:val="DefaultParagraphFont"/>
    <w:uiPriority w:val="22"/>
    <w:qFormat/>
    <w:rsid w:val="00EC5736"/>
    <w:rPr>
      <w:b/>
      <w:bCs/>
    </w:rPr>
  </w:style>
  <w:style w:type="paragraph" w:customStyle="1" w:styleId="PTHeading1">
    <w:name w:val="PT Heading 1"/>
    <w:basedOn w:val="Normal"/>
    <w:qFormat/>
    <w:rsid w:val="00E55529"/>
    <w:pPr>
      <w:spacing w:before="1200" w:after="720"/>
      <w:jc w:val="center"/>
    </w:pPr>
    <w:rPr>
      <w:rFonts w:ascii="Arial" w:hAnsi="Arial" w:cs="Arial"/>
      <w:b/>
      <w:lang w:eastAsia="en-US"/>
    </w:rPr>
  </w:style>
  <w:style w:type="paragraph" w:customStyle="1" w:styleId="PTBodytext">
    <w:name w:val="PT Body text"/>
    <w:qFormat/>
    <w:rsid w:val="00E55529"/>
    <w:pPr>
      <w:spacing w:after="120"/>
      <w:ind w:firstLine="425"/>
      <w:jc w:val="both"/>
    </w:pPr>
    <w:rPr>
      <w:rFonts w:ascii="Caecilia Roman" w:eastAsia="PMingLiU" w:hAnsi="Caecilia Roman" w:cs="Arial"/>
      <w:sz w:val="18"/>
      <w:szCs w:val="18"/>
      <w:lang w:val="en-GB"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E55529"/>
    <w:rPr>
      <w:sz w:val="24"/>
      <w:szCs w:val="24"/>
      <w:lang w:val="en-US" w:eastAsia="ko-KR"/>
    </w:rPr>
  </w:style>
  <w:style w:type="character" w:customStyle="1" w:styleId="FooterChar">
    <w:name w:val="Footer Char"/>
    <w:basedOn w:val="DefaultParagraphFont"/>
    <w:link w:val="Footer"/>
    <w:rsid w:val="00E55529"/>
    <w:rPr>
      <w:sz w:val="24"/>
      <w:szCs w:val="24"/>
      <w:lang w:val="en-US" w:eastAsia="ko-KR"/>
    </w:rPr>
  </w:style>
  <w:style w:type="paragraph" w:customStyle="1" w:styleId="PTHeading2">
    <w:name w:val="PT Heading 2"/>
    <w:basedOn w:val="Normal"/>
    <w:qFormat/>
    <w:rsid w:val="00E55529"/>
    <w:pPr>
      <w:tabs>
        <w:tab w:val="left" w:pos="425"/>
      </w:tabs>
      <w:spacing w:before="240" w:after="240"/>
    </w:pPr>
    <w:rPr>
      <w:rFonts w:ascii="Arial" w:hAnsi="Arial" w:cs="Arial"/>
      <w:b/>
      <w:sz w:val="20"/>
      <w:szCs w:val="20"/>
      <w:lang w:eastAsia="en-US"/>
    </w:rPr>
  </w:style>
  <w:style w:type="paragraph" w:customStyle="1" w:styleId="PTHeading3">
    <w:name w:val="PT Heading 3"/>
    <w:basedOn w:val="PTHeading2"/>
    <w:qFormat/>
    <w:rsid w:val="00E55529"/>
    <w:pPr>
      <w:tabs>
        <w:tab w:val="clear" w:pos="425"/>
        <w:tab w:val="left" w:pos="567"/>
      </w:tabs>
      <w:spacing w:after="120"/>
    </w:pPr>
    <w:rPr>
      <w:i/>
    </w:rPr>
  </w:style>
  <w:style w:type="paragraph" w:styleId="Title">
    <w:name w:val="Title"/>
    <w:basedOn w:val="Normal"/>
    <w:link w:val="TitleChar"/>
    <w:qFormat/>
    <w:rsid w:val="00E45863"/>
    <w:pPr>
      <w:jc w:val="center"/>
    </w:pPr>
    <w:rPr>
      <w:rFonts w:eastAsia="SimSun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E45863"/>
    <w:rPr>
      <w:rFonts w:eastAsia="SimSun"/>
      <w:b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5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8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1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ks_c_5601-1987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873</Words>
  <Characters>5729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SMINS-3 preliminary programme</vt:lpstr>
      <vt:lpstr>NEA Nuclear Science Committee</vt:lpstr>
    </vt:vector>
  </TitlesOfParts>
  <Company>NEA</Company>
  <LinksUpToDate>false</LinksUpToDate>
  <CharactersWithSpaces>6589</CharactersWithSpaces>
  <SharedDoc>false</SharedDoc>
  <HLinks>
    <vt:vector size="102" baseType="variant">
      <vt:variant>
        <vt:i4>7864384</vt:i4>
      </vt:variant>
      <vt:variant>
        <vt:i4>51</vt:i4>
      </vt:variant>
      <vt:variant>
        <vt:i4>0</vt:i4>
      </vt:variant>
      <vt:variant>
        <vt:i4>5</vt:i4>
      </vt:variant>
      <vt:variant>
        <vt:lpwstr>mailto:smins2@kaeri.re.kr</vt:lpwstr>
      </vt:variant>
      <vt:variant>
        <vt:lpwstr/>
      </vt:variant>
      <vt:variant>
        <vt:i4>7929858</vt:i4>
      </vt:variant>
      <vt:variant>
        <vt:i4>48</vt:i4>
      </vt:variant>
      <vt:variant>
        <vt:i4>0</vt:i4>
      </vt:variant>
      <vt:variant>
        <vt:i4>5</vt:i4>
      </vt:variant>
      <vt:variant>
        <vt:lpwstr>mailto:jypark@kaeri.re.kr</vt:lpwstr>
      </vt:variant>
      <vt:variant>
        <vt:lpwstr/>
      </vt:variant>
      <vt:variant>
        <vt:i4>983137</vt:i4>
      </vt:variant>
      <vt:variant>
        <vt:i4>45</vt:i4>
      </vt:variant>
      <vt:variant>
        <vt:i4>0</vt:i4>
      </vt:variant>
      <vt:variant>
        <vt:i4>5</vt:i4>
      </vt:variant>
      <vt:variant>
        <vt:lpwstr>mailto:yongjoon.choi@oecd.org</vt:lpwstr>
      </vt:variant>
      <vt:variant>
        <vt:lpwstr/>
      </vt:variant>
      <vt:variant>
        <vt:i4>7929858</vt:i4>
      </vt:variant>
      <vt:variant>
        <vt:i4>42</vt:i4>
      </vt:variant>
      <vt:variant>
        <vt:i4>0</vt:i4>
      </vt:variant>
      <vt:variant>
        <vt:i4>5</vt:i4>
      </vt:variant>
      <vt:variant>
        <vt:lpwstr>mailto:jypark@kaeri.re.kr</vt:lpwstr>
      </vt:variant>
      <vt:variant>
        <vt:lpwstr/>
      </vt:variant>
      <vt:variant>
        <vt:i4>7864384</vt:i4>
      </vt:variant>
      <vt:variant>
        <vt:i4>39</vt:i4>
      </vt:variant>
      <vt:variant>
        <vt:i4>0</vt:i4>
      </vt:variant>
      <vt:variant>
        <vt:i4>5</vt:i4>
      </vt:variant>
      <vt:variant>
        <vt:lpwstr>mailto:smins2@kaeri.re.kr</vt:lpwstr>
      </vt:variant>
      <vt:variant>
        <vt:lpwstr/>
      </vt:variant>
      <vt:variant>
        <vt:i4>131147</vt:i4>
      </vt:variant>
      <vt:variant>
        <vt:i4>36</vt:i4>
      </vt:variant>
      <vt:variant>
        <vt:i4>0</vt:i4>
      </vt:variant>
      <vt:variant>
        <vt:i4>5</vt:i4>
      </vt:variant>
      <vt:variant>
        <vt:lpwstr>http://www.nea.fr/html/science/smins2/documents/DoosanHeavyIndu-NUCLEARPOWERPLANT.pdf</vt:lpwstr>
      </vt:variant>
      <vt:variant>
        <vt:lpwstr/>
      </vt:variant>
      <vt:variant>
        <vt:i4>3997745</vt:i4>
      </vt:variant>
      <vt:variant>
        <vt:i4>33</vt:i4>
      </vt:variant>
      <vt:variant>
        <vt:i4>0</vt:i4>
      </vt:variant>
      <vt:variant>
        <vt:i4>5</vt:i4>
      </vt:variant>
      <vt:variant>
        <vt:lpwstr>http://www.doosanheavy.com/eng/</vt:lpwstr>
      </vt:variant>
      <vt:variant>
        <vt:lpwstr/>
      </vt:variant>
      <vt:variant>
        <vt:i4>6357053</vt:i4>
      </vt:variant>
      <vt:variant>
        <vt:i4>30</vt:i4>
      </vt:variant>
      <vt:variant>
        <vt:i4>0</vt:i4>
      </vt:variant>
      <vt:variant>
        <vt:i4>5</vt:i4>
      </vt:variant>
      <vt:variant>
        <vt:lpwstr>http://www.kaeri.re.kr/english/</vt:lpwstr>
      </vt:variant>
      <vt:variant>
        <vt:lpwstr/>
      </vt:variant>
      <vt:variant>
        <vt:i4>3342380</vt:i4>
      </vt:variant>
      <vt:variant>
        <vt:i4>27</vt:i4>
      </vt:variant>
      <vt:variant>
        <vt:i4>0</vt:i4>
      </vt:variant>
      <vt:variant>
        <vt:i4>5</vt:i4>
      </vt:variant>
      <vt:variant>
        <vt:lpwstr>http://hanaro.kaeri.re.kr/english/</vt:lpwstr>
      </vt:variant>
      <vt:variant>
        <vt:lpwstr/>
      </vt:variant>
      <vt:variant>
        <vt:i4>2293882</vt:i4>
      </vt:variant>
      <vt:variant>
        <vt:i4>24</vt:i4>
      </vt:variant>
      <vt:variant>
        <vt:i4>0</vt:i4>
      </vt:variant>
      <vt:variant>
        <vt:i4>5</vt:i4>
      </vt:variant>
      <vt:variant>
        <vt:lpwstr>http://www.mofat.go.kr/english/visa/apply/index.jsp</vt:lpwstr>
      </vt:variant>
      <vt:variant>
        <vt:lpwstr/>
      </vt:variant>
      <vt:variant>
        <vt:i4>7929858</vt:i4>
      </vt:variant>
      <vt:variant>
        <vt:i4>21</vt:i4>
      </vt:variant>
      <vt:variant>
        <vt:i4>0</vt:i4>
      </vt:variant>
      <vt:variant>
        <vt:i4>5</vt:i4>
      </vt:variant>
      <vt:variant>
        <vt:lpwstr>mailto:jypark@kaeri.re.kr</vt:lpwstr>
      </vt:variant>
      <vt:variant>
        <vt:lpwstr/>
      </vt:variant>
      <vt:variant>
        <vt:i4>7864384</vt:i4>
      </vt:variant>
      <vt:variant>
        <vt:i4>18</vt:i4>
      </vt:variant>
      <vt:variant>
        <vt:i4>0</vt:i4>
      </vt:variant>
      <vt:variant>
        <vt:i4>5</vt:i4>
      </vt:variant>
      <vt:variant>
        <vt:lpwstr>mailto:smins2@kaeri.re.kr</vt:lpwstr>
      </vt:variant>
      <vt:variant>
        <vt:lpwstr/>
      </vt:variant>
      <vt:variant>
        <vt:i4>983137</vt:i4>
      </vt:variant>
      <vt:variant>
        <vt:i4>15</vt:i4>
      </vt:variant>
      <vt:variant>
        <vt:i4>0</vt:i4>
      </vt:variant>
      <vt:variant>
        <vt:i4>5</vt:i4>
      </vt:variant>
      <vt:variant>
        <vt:lpwstr>mailto:yongjoon.choi@oecd.org</vt:lpwstr>
      </vt:variant>
      <vt:variant>
        <vt:lpwstr/>
      </vt:variant>
      <vt:variant>
        <vt:i4>2031688</vt:i4>
      </vt:variant>
      <vt:variant>
        <vt:i4>12</vt:i4>
      </vt:variant>
      <vt:variant>
        <vt:i4>0</vt:i4>
      </vt:variant>
      <vt:variant>
        <vt:i4>5</vt:i4>
      </vt:variant>
      <vt:variant>
        <vt:lpwstr>http://www.nea.fr/html/science/smins2/index.html</vt:lpwstr>
      </vt:variant>
      <vt:variant>
        <vt:lpwstr/>
      </vt:variant>
      <vt:variant>
        <vt:i4>2949158</vt:i4>
      </vt:variant>
      <vt:variant>
        <vt:i4>9</vt:i4>
      </vt:variant>
      <vt:variant>
        <vt:i4>0</vt:i4>
      </vt:variant>
      <vt:variant>
        <vt:i4>5</vt:i4>
      </vt:variant>
      <vt:variant>
        <vt:lpwstr>http://www.nea.fr/confdb/confdb/conf?id=40</vt:lpwstr>
      </vt:variant>
      <vt:variant>
        <vt:lpwstr/>
      </vt:variant>
      <vt:variant>
        <vt:i4>2818117</vt:i4>
      </vt:variant>
      <vt:variant>
        <vt:i4>6</vt:i4>
      </vt:variant>
      <vt:variant>
        <vt:i4>0</vt:i4>
      </vt:variant>
      <vt:variant>
        <vt:i4>5</vt:i4>
      </vt:variant>
      <vt:variant>
        <vt:lpwstr>http://www.nea.fr/html/science/smins2/instructions_authors.doc</vt:lpwstr>
      </vt:variant>
      <vt:variant>
        <vt:lpwstr/>
      </vt:variant>
      <vt:variant>
        <vt:i4>983137</vt:i4>
      </vt:variant>
      <vt:variant>
        <vt:i4>3</vt:i4>
      </vt:variant>
      <vt:variant>
        <vt:i4>0</vt:i4>
      </vt:variant>
      <vt:variant>
        <vt:i4>5</vt:i4>
      </vt:variant>
      <vt:variant>
        <vt:lpwstr>mailto:yongjoon.choi@oecd.org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SMINS-3 preliminary programme</dc:title>
  <dc:creator>choi_yj</dc:creator>
  <cp:lastModifiedBy>CORNET Stephanie, NEA/DB</cp:lastModifiedBy>
  <cp:revision>3</cp:revision>
  <cp:lastPrinted>2013-07-25T12:21:00Z</cp:lastPrinted>
  <dcterms:created xsi:type="dcterms:W3CDTF">2013-08-08T12:52:00Z</dcterms:created>
  <dcterms:modified xsi:type="dcterms:W3CDTF">2013-08-09T07:31:00Z</dcterms:modified>
</cp:coreProperties>
</file>